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83" w:rsidRPr="00DE7190" w:rsidRDefault="00DE7190" w:rsidP="00935090">
      <w:pPr>
        <w:rPr>
          <w:rFonts w:ascii="ＭＳ ゴシック" w:eastAsia="ＭＳ ゴシック" w:hAnsi="ＭＳ ゴシック"/>
        </w:rPr>
      </w:pPr>
      <w:r w:rsidRPr="00DE7190">
        <w:rPr>
          <w:rFonts w:ascii="ＭＳ ゴシック" w:eastAsia="ＭＳ ゴシック" w:hAnsi="ＭＳ ゴシック" w:hint="eastAsia"/>
        </w:rPr>
        <w:t>様式第４</w:t>
      </w:r>
      <w:r w:rsidR="004B348E">
        <w:rPr>
          <w:rFonts w:ascii="ＭＳ ゴシック" w:eastAsia="ＭＳ ゴシック" w:hAnsi="ＭＳ ゴシック" w:hint="eastAsia"/>
        </w:rPr>
        <w:t>-①</w:t>
      </w:r>
    </w:p>
    <w:p w:rsidR="002A7283" w:rsidRPr="00DE7190" w:rsidRDefault="00B1328B" w:rsidP="002A72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0</wp:posOffset>
                </wp:positionV>
                <wp:extent cx="6394450" cy="694753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694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5F" w:rsidRDefault="006A625F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2A7283" w:rsidRPr="00C35FF6" w:rsidRDefault="00405137" w:rsidP="006A625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中小企業信用保険法第２条第</w:t>
                            </w:r>
                            <w:r w:rsidR="006A625F" w:rsidRPr="0007006E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1"/>
                              </w:rPr>
                              <w:t>５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項第</w:t>
                            </w:r>
                            <w:r w:rsidR="006A62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４号の規定による認定申請書</w:t>
                            </w:r>
                          </w:p>
                          <w:p w:rsidR="002A7283" w:rsidRPr="00C35FF6" w:rsidRDefault="002A7283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DE7190" w:rsidRPr="00C35FF6" w:rsidRDefault="002A7283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rightChars="36" w:right="76"/>
                              <w:jc w:val="righ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                      </w:t>
                            </w:r>
                            <w:r w:rsidR="00405137"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</w:t>
                            </w:r>
                            <w:r w:rsidR="0007006E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令和</w:t>
                            </w:r>
                            <w:r w:rsidR="00405137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年　　月　　</w:t>
                            </w:r>
                            <w:r w:rsidR="00405137"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日</w:t>
                            </w:r>
                            <w:r w:rsidR="00405137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9D36D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405137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DE7190" w:rsidRPr="006A3898" w:rsidRDefault="00DE7190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138" w:lineRule="exact"/>
                              <w:ind w:rightChars="36" w:right="76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DE7190" w:rsidRDefault="00405137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rightChars="36" w:right="76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54D5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小城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市長　</w:t>
                            </w:r>
                            <w:r w:rsidR="00C54D5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江里口　秀次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殿</w:t>
                            </w:r>
                          </w:p>
                          <w:p w:rsidR="00DE7190" w:rsidRDefault="00405137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rightChars="36" w:right="76" w:firstLineChars="1900" w:firstLine="3990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申請者</w:t>
                            </w:r>
                          </w:p>
                          <w:p w:rsidR="00DE7190" w:rsidRPr="001C6884" w:rsidRDefault="00405137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rightChars="36" w:right="76" w:firstLineChars="2000" w:firstLine="4200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住　所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　　　　　　　　　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DE7190" w:rsidRPr="00DE7190" w:rsidRDefault="00DE7190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rightChars="36" w:right="76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DE7190" w:rsidRDefault="00405137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rightChars="36" w:right="76" w:firstLineChars="2000" w:firstLine="4200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氏　名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　　　　　　　　　　　　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印</w:t>
                            </w:r>
                          </w:p>
                          <w:p w:rsidR="002A7283" w:rsidRPr="00DE7190" w:rsidRDefault="002A7283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935090" w:rsidRDefault="00935090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Chars="27" w:right="57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2A7283" w:rsidRDefault="00405137" w:rsidP="0093509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Chars="27" w:right="57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私は、</w:t>
                            </w:r>
                            <w:r w:rsidR="004F6B0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令和２年新型コロナウィルス感染症</w:t>
                            </w:r>
                            <w:r w:rsidR="006A625F" w:rsidRPr="006A62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（注１）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の発生に起因して、下記のとおり、経営の安定に支障が生じておりますので、中小企業信用保険法第２条第</w:t>
                            </w:r>
                            <w:r w:rsidR="006A625F" w:rsidRPr="0007006E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1"/>
                              </w:rPr>
                              <w:t>５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項第４号の規定に基づき認定されるようお願いします。</w:t>
                            </w:r>
                          </w:p>
                          <w:p w:rsidR="002A7283" w:rsidRPr="00C35FF6" w:rsidRDefault="002A7283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2A7283" w:rsidRDefault="00405137" w:rsidP="00DE719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記</w:t>
                            </w:r>
                          </w:p>
                          <w:p w:rsidR="00DE7190" w:rsidRPr="00C35FF6" w:rsidRDefault="00DE7190" w:rsidP="00DE719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2A7283" w:rsidRPr="00C35FF6" w:rsidRDefault="00DE7190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１　</w:t>
                            </w:r>
                            <w:r w:rsidR="00405137"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事業開始年月日</w:t>
                            </w:r>
                            <w:r w:rsidR="00802833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年　　　月　　　</w:t>
                            </w:r>
                            <w:r w:rsidR="00405137"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日</w:t>
                            </w:r>
                          </w:p>
                          <w:p w:rsidR="00AB6043" w:rsidRDefault="00AB6043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DE7190" w:rsidRDefault="002A7283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（１）売上高等</w:t>
                            </w:r>
                          </w:p>
                          <w:p w:rsidR="002A7283" w:rsidRPr="00C35FF6" w:rsidRDefault="00405137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300" w:firstLine="630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（イ）最近１か月間の売上高等</w:t>
                            </w:r>
                          </w:p>
                          <w:p w:rsidR="002A7283" w:rsidRPr="00C35FF6" w:rsidRDefault="00405137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                                 </w:t>
                            </w:r>
                            <w:r w:rsidR="00DE719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減少率</w:t>
                            </w:r>
                            <w:r w:rsidR="00DE719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％（実績）</w:t>
                            </w:r>
                          </w:p>
                          <w:p w:rsidR="002A7283" w:rsidRPr="00C35FF6" w:rsidRDefault="00405137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  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Ｂ－Ａ</w:t>
                            </w:r>
                            <w:r w:rsidR="00DE719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2A7283" w:rsidRDefault="00405137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     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Ｂ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="00DE719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×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100</w:t>
                            </w:r>
                          </w:p>
                          <w:p w:rsidR="002A7283" w:rsidRPr="00C35FF6" w:rsidRDefault="00405137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600" w:firstLine="1260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Ａ：災害等の発生における最近１か月間の売上高等</w:t>
                            </w:r>
                            <w:r w:rsidR="00DE7190" w:rsidRPr="00802833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DE7190" w:rsidRPr="00802833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028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</w:t>
                            </w:r>
                            <w:r w:rsidR="00DE7190" w:rsidRPr="008028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</w:t>
                            </w:r>
                            <w:r w:rsidRPr="008028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　　　　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円</w:t>
                            </w:r>
                          </w:p>
                          <w:p w:rsidR="00DE7190" w:rsidRPr="00DE7190" w:rsidRDefault="00DE7190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DE7190" w:rsidRDefault="002A7283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600" w:firstLine="1260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Ｂ：Ａの期間に対応する前年１か月間の売上高等</w:t>
                            </w:r>
                            <w:r w:rsidR="00405137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405137" w:rsidRPr="00DE719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8028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円</w:t>
                            </w:r>
                          </w:p>
                          <w:p w:rsidR="00DE7190" w:rsidRDefault="00DE7190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</w:pPr>
                          </w:p>
                          <w:p w:rsidR="00DE7190" w:rsidRDefault="00DE7190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AB6043" w:rsidRDefault="002A7283" w:rsidP="00AB604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300" w:firstLine="630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（ロ）最近３か月間の売上高等の実績見込み</w:t>
                            </w:r>
                          </w:p>
                          <w:p w:rsidR="002A7283" w:rsidRPr="00DE7190" w:rsidRDefault="00405137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700" w:firstLine="5670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減少率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       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％（実績見込み）</w:t>
                            </w:r>
                          </w:p>
                          <w:p w:rsidR="002A7283" w:rsidRPr="00C35FF6" w:rsidRDefault="00DE7190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="00405137"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（Ｂ＋Ｄ）－（Ａ＋Ｃ）</w:t>
                            </w:r>
                          </w:p>
                          <w:p w:rsidR="002A7283" w:rsidRPr="00C35FF6" w:rsidRDefault="00DE7190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</w:t>
                            </w:r>
                            <w:r w:rsidR="00405137"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</w:t>
                            </w:r>
                            <w:r w:rsidR="00405137"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Ｂ＋Ｄ</w:t>
                            </w:r>
                            <w:r w:rsidR="00405137"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  <w:r w:rsidR="00405137"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×</w:t>
                            </w:r>
                            <w:r w:rsidR="00405137" w:rsidRPr="00C35FF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100</w:t>
                            </w:r>
                          </w:p>
                          <w:p w:rsidR="00DE7190" w:rsidRDefault="00DE7190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DE7190" w:rsidRDefault="002A7283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600" w:firstLine="1260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Ｃ：Ａの期間後２か月間の見込み売上高等</w:t>
                            </w:r>
                            <w:r w:rsidR="00802833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="00802833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円</w:t>
                            </w:r>
                          </w:p>
                          <w:p w:rsidR="00DE7190" w:rsidRPr="00802833" w:rsidRDefault="00DE7190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2A7283" w:rsidRPr="00C35FF6" w:rsidRDefault="00405137" w:rsidP="00DE719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600" w:firstLine="1260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Ｄ：Ｃの期間に対応する前年の２か月間の売上高等</w:t>
                            </w:r>
                            <w:r w:rsidR="00802833" w:rsidRPr="00802833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802833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spacing w:val="16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8028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　　　　</w:t>
                            </w:r>
                            <w:r w:rsidR="00802833" w:rsidRPr="008028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-16"/>
                                <w:kern w:val="0"/>
                                <w:szCs w:val="21"/>
                                <w:u w:val="single" w:color="000000"/>
                              </w:rPr>
                              <w:t xml:space="preserve">　</w:t>
                            </w:r>
                            <w:r w:rsidR="008028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</w:t>
                            </w: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円</w:t>
                            </w:r>
                          </w:p>
                          <w:p w:rsidR="00AB6043" w:rsidRDefault="00AB6043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2A7283" w:rsidRPr="00C35FF6" w:rsidRDefault="00405137" w:rsidP="002A728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C35FF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３　売上高等が減少し、又は減少すると見込まれる理由</w:t>
                            </w:r>
                          </w:p>
                          <w:p w:rsidR="002A7283" w:rsidRPr="002A7283" w:rsidRDefault="002A72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75pt;margin-top:0;width:503.5pt;height:54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">
                <v:textbox inset="5.85pt,.7pt,5.85pt,.7pt">
                  <w:txbxContent>
                    <w:p w:rsidR="006A625F" w:rsidRDefault="006A625F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2A7283" w:rsidRPr="00C35FF6" w:rsidRDefault="00405137" w:rsidP="006A625F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jc w:val="center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中小企業信用保険法第２条第</w:t>
                      </w:r>
                      <w:r w:rsidR="006A625F" w:rsidRPr="0007006E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Cs w:val="21"/>
                        </w:rPr>
                        <w:t>５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項第</w:t>
                      </w:r>
                      <w:r w:rsidR="006A62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４号の規定による認定申請書</w:t>
                      </w:r>
                    </w:p>
                    <w:p w:rsidR="002A7283" w:rsidRPr="00C35FF6" w:rsidRDefault="002A7283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DE7190" w:rsidRPr="00C35FF6" w:rsidRDefault="002A7283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8" w:lineRule="exact"/>
                        <w:ind w:rightChars="36" w:right="76"/>
                        <w:jc w:val="righ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                              </w:t>
                      </w:r>
                      <w:r w:rsidR="00405137"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     </w:t>
                      </w:r>
                      <w:r w:rsidR="0007006E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令和</w:t>
                      </w:r>
                      <w:r w:rsidR="00405137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年　　月　　</w:t>
                      </w:r>
                      <w:r w:rsidR="00405137"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日</w:t>
                      </w:r>
                      <w:r w:rsidR="00405137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9D36DB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405137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DE7190" w:rsidRPr="006A3898" w:rsidRDefault="00DE7190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138" w:lineRule="exact"/>
                        <w:ind w:rightChars="36" w:right="76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DE7190" w:rsidRDefault="00405137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8" w:lineRule="exact"/>
                        <w:ind w:rightChars="36" w:right="76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C54D5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小城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市長　</w:t>
                      </w:r>
                      <w:r w:rsidR="00C54D5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江里口　秀次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殿</w:t>
                      </w:r>
                    </w:p>
                    <w:p w:rsidR="00DE7190" w:rsidRDefault="00405137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8" w:lineRule="exact"/>
                        <w:ind w:rightChars="36" w:right="76" w:firstLineChars="1900" w:firstLine="3990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申請者</w:t>
                      </w:r>
                    </w:p>
                    <w:p w:rsidR="00DE7190" w:rsidRPr="001C6884" w:rsidRDefault="00405137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8" w:lineRule="exact"/>
                        <w:ind w:rightChars="36" w:right="76" w:firstLineChars="2000" w:firstLine="4200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住　所　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　　　　　　　　　</w:t>
                      </w: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</w:p>
                    <w:p w:rsidR="00DE7190" w:rsidRPr="00DE7190" w:rsidRDefault="00DE7190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8" w:lineRule="exact"/>
                        <w:ind w:rightChars="36" w:right="76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DE7190" w:rsidRDefault="00405137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8" w:lineRule="exact"/>
                        <w:ind w:rightChars="36" w:right="76" w:firstLineChars="2000" w:firstLine="4200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氏　名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　　　　　　　　　　　　</w:t>
                      </w: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印</w:t>
                      </w:r>
                    </w:p>
                    <w:p w:rsidR="002A7283" w:rsidRPr="00DE7190" w:rsidRDefault="002A7283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935090" w:rsidRDefault="00935090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rightChars="27" w:right="57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  <w:p w:rsidR="002A7283" w:rsidRDefault="00405137" w:rsidP="00935090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rightChars="27" w:right="57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私は、</w:t>
                      </w:r>
                      <w:r w:rsidR="004F6B0B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令和２年新型コロナウィルス感染症</w:t>
                      </w:r>
                      <w:r w:rsidR="006A625F" w:rsidRPr="006A62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（注１）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の発生に起因して、下記のとおり、経営の安定に支障が生じておりますので、中小企業信用保険法第２条第</w:t>
                      </w:r>
                      <w:r w:rsidR="006A625F" w:rsidRPr="0007006E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Cs w:val="21"/>
                        </w:rPr>
                        <w:t>５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項第４号の規定に基づき認定されるようお願いします。</w:t>
                      </w:r>
                    </w:p>
                    <w:p w:rsidR="002A7283" w:rsidRPr="00C35FF6" w:rsidRDefault="002A7283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2A7283" w:rsidRDefault="00405137" w:rsidP="00DE7190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記</w:t>
                      </w:r>
                    </w:p>
                    <w:p w:rsidR="00DE7190" w:rsidRPr="00C35FF6" w:rsidRDefault="00DE7190" w:rsidP="00DE7190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2A7283" w:rsidRPr="00C35FF6" w:rsidRDefault="00DE7190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１　</w:t>
                      </w:r>
                      <w:r w:rsidR="00405137"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事業開始年月日</w:t>
                      </w:r>
                      <w:r w:rsidR="00802833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年　　　月　　　</w:t>
                      </w:r>
                      <w:r w:rsidR="00405137"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日</w:t>
                      </w:r>
                    </w:p>
                    <w:p w:rsidR="00AB6043" w:rsidRDefault="00AB6043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  <w:p w:rsidR="00DE7190" w:rsidRDefault="002A7283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（１）売上高等</w:t>
                      </w:r>
                    </w:p>
                    <w:p w:rsidR="002A7283" w:rsidRPr="00C35FF6" w:rsidRDefault="00405137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300" w:firstLine="630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（イ）最近１か月間の売上高等</w:t>
                      </w:r>
                    </w:p>
                    <w:p w:rsidR="002A7283" w:rsidRPr="00C35FF6" w:rsidRDefault="00405137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                                         </w:t>
                      </w:r>
                      <w:r w:rsidR="00DE719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　　　　　　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減少率</w:t>
                      </w:r>
                      <w:r w:rsidR="00DE719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％（実績）</w:t>
                      </w:r>
                    </w:p>
                    <w:p w:rsidR="002A7283" w:rsidRPr="00C35FF6" w:rsidRDefault="00405137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          </w:t>
                      </w: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Ｂ－Ａ</w:t>
                      </w:r>
                      <w:r w:rsidR="00DE719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</w:p>
                    <w:p w:rsidR="002A7283" w:rsidRDefault="00405137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             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Ｂ</w:t>
                      </w: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</w:t>
                      </w:r>
                      <w:r w:rsidR="00DE719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×</w:t>
                      </w: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100</w:t>
                      </w:r>
                    </w:p>
                    <w:p w:rsidR="002A7283" w:rsidRPr="00C35FF6" w:rsidRDefault="00405137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600" w:firstLine="1260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Ａ：災害等の発生における最近１か月間の売上高等</w:t>
                      </w:r>
                      <w:r w:rsidR="00DE7190" w:rsidRPr="00802833">
                        <w:rPr>
                          <w:rFonts w:ascii="ＭＳ ゴシック" w:eastAsia="ＭＳ ゴシック" w:hAnsi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DE7190" w:rsidRPr="00802833">
                        <w:rPr>
                          <w:rFonts w:ascii="ＭＳ ゴシック" w:eastAsia="ＭＳ ゴシック" w:hAnsi="Times New Roman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8028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</w:t>
                      </w:r>
                      <w:r w:rsidR="00DE7190" w:rsidRPr="008028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</w:t>
                      </w:r>
                      <w:r w:rsidRPr="008028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　　　　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円</w:t>
                      </w:r>
                    </w:p>
                    <w:p w:rsidR="00DE7190" w:rsidRPr="00DE7190" w:rsidRDefault="00DE7190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  <w:p w:rsidR="00DE7190" w:rsidRDefault="002A7283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600" w:firstLine="1260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Ｂ：Ａの期間に対応する前年１か月間の売上高等</w:t>
                      </w:r>
                      <w:r w:rsidR="00405137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="00405137" w:rsidRPr="00DE719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8028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円</w:t>
                      </w:r>
                    </w:p>
                    <w:p w:rsidR="00DE7190" w:rsidRDefault="00DE7190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</w:pPr>
                    </w:p>
                    <w:p w:rsidR="00DE7190" w:rsidRDefault="00DE7190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AB6043" w:rsidRDefault="002A7283" w:rsidP="00AB604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300" w:firstLine="630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（ロ）最近３か月間の売上高等の実績見込み</w:t>
                      </w:r>
                    </w:p>
                    <w:p w:rsidR="002A7283" w:rsidRPr="00DE7190" w:rsidRDefault="00405137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2700" w:firstLine="5670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減少率</w:t>
                      </w:r>
                      <w:r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       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％（実績見込み）</w:t>
                      </w:r>
                    </w:p>
                    <w:p w:rsidR="002A7283" w:rsidRPr="00C35FF6" w:rsidRDefault="00DE7190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  <w:r w:rsidR="00405137"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（Ｂ＋Ｄ）－（Ａ＋Ｃ）</w:t>
                      </w:r>
                    </w:p>
                    <w:p w:rsidR="002A7283" w:rsidRPr="00C35FF6" w:rsidRDefault="00DE7190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       </w:t>
                      </w:r>
                      <w:r w:rsidR="00405137"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        </w:t>
                      </w:r>
                      <w:r w:rsidR="00405137"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Ｂ＋Ｄ</w:t>
                      </w:r>
                      <w:r w:rsidR="00405137"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         </w:t>
                      </w:r>
                      <w:r w:rsidR="00405137"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×</w:t>
                      </w:r>
                      <w:r w:rsidR="00405137" w:rsidRPr="00C35FF6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100</w:t>
                      </w:r>
                    </w:p>
                    <w:p w:rsidR="00DE7190" w:rsidRDefault="00DE7190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DE7190" w:rsidRDefault="002A7283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600" w:firstLine="1260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Ｃ：Ａの期間後２か月間の見込み売上高等</w:t>
                      </w:r>
                      <w:r w:rsidR="00802833">
                        <w:rPr>
                          <w:rFonts w:ascii="ＭＳ ゴシック" w:eastAsia="ＭＳ ゴシック" w:hAnsi="Times New Roman" w:hint="eastAsia"/>
                          <w:color w:val="000000"/>
                          <w:kern w:val="0"/>
                          <w:szCs w:val="21"/>
                        </w:rPr>
                        <w:t xml:space="preserve">　　　　　</w:t>
                      </w:r>
                      <w:r w:rsidR="00802833">
                        <w:rPr>
                          <w:rFonts w:ascii="ＭＳ ゴシック" w:eastAsia="ＭＳ ゴシック" w:hAnsi="Times New Roman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円</w:t>
                      </w:r>
                    </w:p>
                    <w:p w:rsidR="00DE7190" w:rsidRPr="00802833" w:rsidRDefault="00DE7190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2A7283" w:rsidRPr="00C35FF6" w:rsidRDefault="00405137" w:rsidP="00DE719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600" w:firstLine="1260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Ｄ：Ｃの期間に対応する前年の２か月間の売上高等</w:t>
                      </w:r>
                      <w:r w:rsidR="00802833" w:rsidRPr="00802833">
                        <w:rPr>
                          <w:rFonts w:ascii="ＭＳ ゴシック" w:eastAsia="ＭＳ ゴシック" w:hAnsi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802833">
                        <w:rPr>
                          <w:rFonts w:ascii="ＭＳ ゴシック" w:eastAsia="ＭＳ ゴシック" w:hAnsi="Times New Roman" w:hint="eastAsia"/>
                          <w:color w:val="000000"/>
                          <w:spacing w:val="16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8028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　　　　</w:t>
                      </w:r>
                      <w:r w:rsidR="00802833" w:rsidRPr="008028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pacing w:val="-16"/>
                          <w:kern w:val="0"/>
                          <w:szCs w:val="21"/>
                          <w:u w:val="single" w:color="000000"/>
                        </w:rPr>
                        <w:t xml:space="preserve">　</w:t>
                      </w:r>
                      <w:r w:rsidR="008028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</w:t>
                      </w: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円</w:t>
                      </w:r>
                    </w:p>
                    <w:p w:rsidR="00AB6043" w:rsidRDefault="00AB6043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  <w:p w:rsidR="002A7283" w:rsidRPr="00C35FF6" w:rsidRDefault="00405137" w:rsidP="002A728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C35FF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３　売上高等が減少し、又は減少すると見込まれる理由</w:t>
                      </w:r>
                    </w:p>
                    <w:p w:rsidR="002A7283" w:rsidRPr="002A7283" w:rsidRDefault="002A7283"/>
                  </w:txbxContent>
                </v:textbox>
              </v:shape>
            </w:pict>
          </mc:Fallback>
        </mc:AlternateContent>
      </w: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2A7283" w:rsidRPr="00DE7190" w:rsidRDefault="002A7283" w:rsidP="002A7283">
      <w:pPr>
        <w:rPr>
          <w:rFonts w:ascii="ＭＳ ゴシック" w:eastAsia="ＭＳ ゴシック" w:hAnsi="ＭＳ ゴシック"/>
        </w:rPr>
      </w:pPr>
    </w:p>
    <w:p w:rsidR="00AB6043" w:rsidRPr="00DE7190" w:rsidRDefault="00AB6043" w:rsidP="002A7283">
      <w:pPr>
        <w:rPr>
          <w:rFonts w:ascii="ＭＳ ゴシック" w:eastAsia="ＭＳ ゴシック" w:hAnsi="ＭＳ ゴシック"/>
        </w:rPr>
      </w:pPr>
    </w:p>
    <w:p w:rsidR="002A7283" w:rsidRPr="00DE7190" w:rsidRDefault="006A625F" w:rsidP="00935090">
      <w:pPr>
        <w:suppressAutoHyphens/>
        <w:snapToGrid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DE7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="00405137" w:rsidRPr="00DE7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「災害その他突発的に生じた事由」を入れる。</w:t>
      </w:r>
    </w:p>
    <w:p w:rsidR="00A229C6" w:rsidRDefault="00AB6043" w:rsidP="00935090">
      <w:pPr>
        <w:snapToGrid w:val="0"/>
        <w:ind w:left="1260" w:hangingChars="600" w:hanging="126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D0C6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A229C6" w:rsidRPr="004B348E" w:rsidRDefault="00405137" w:rsidP="004B348E">
      <w:pPr>
        <w:pStyle w:val="aa"/>
        <w:numPr>
          <w:ilvl w:val="0"/>
          <w:numId w:val="1"/>
        </w:numPr>
        <w:snapToGrid w:val="0"/>
        <w:ind w:leftChars="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4B348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CF5423" w:rsidRDefault="00A229C6" w:rsidP="00A229C6">
      <w:pPr>
        <w:snapToGrid w:val="0"/>
        <w:ind w:leftChars="100" w:left="420" w:hangingChars="100" w:hanging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　本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認定を受けた後、有効期間内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="005E2E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認定日から30日以内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に金融機関又は信用保証協会に対して、経営安定関連保証の申込みを行うことが必要です。</w:t>
      </w:r>
    </w:p>
    <w:p w:rsidR="00AB6043" w:rsidRPr="002A7283" w:rsidRDefault="00B1328B" w:rsidP="00A229C6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178435</wp:posOffset>
                </wp:positionV>
                <wp:extent cx="6419215" cy="1069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043" w:rsidRPr="00C459DA" w:rsidRDefault="00322360" w:rsidP="00AB60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小商第</w:t>
                            </w:r>
                            <w:r w:rsidR="00405137"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号</w:t>
                            </w:r>
                            <w:r w:rsidR="0040513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</w:t>
                            </w:r>
                            <w:r w:rsidR="00A4336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07006E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405137"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  <w:p w:rsidR="00AB6043" w:rsidRPr="00C459DA" w:rsidRDefault="00405137" w:rsidP="00AB60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申請のとおり、相違ないことを認定します。</w:t>
                            </w:r>
                          </w:p>
                          <w:p w:rsidR="00AB6043" w:rsidRPr="00C459DA" w:rsidRDefault="00405137" w:rsidP="00AB60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</w:t>
                            </w:r>
                            <w:r w:rsidR="00A4336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C45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認定者　</w:t>
                            </w:r>
                            <w:r w:rsidR="00C54D56">
                              <w:rPr>
                                <w:rFonts w:ascii="ＭＳ ゴシック" w:eastAsia="ＭＳ ゴシック" w:hAnsi="ＭＳ ゴシック" w:hint="eastAsia"/>
                              </w:rPr>
                              <w:t>小城市長　江里口　秀次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7pt;margin-top:14.05pt;width:505.45pt;height:8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">
                <v:textbox inset="5.85pt,.7pt,5.85pt,.7pt">
                  <w:txbxContent>
                    <w:p w:rsidR="00AB6043" w:rsidRPr="00C459DA" w:rsidRDefault="00322360" w:rsidP="00AB604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小商第</w:t>
                      </w:r>
                      <w:bookmarkStart w:id="1" w:name="_GoBack"/>
                      <w:bookmarkEnd w:id="1"/>
                      <w:r w:rsidR="00405137"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　　　　号</w:t>
                      </w:r>
                      <w:r w:rsidR="00405137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</w:t>
                      </w:r>
                      <w:r w:rsidR="00A43366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07006E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405137"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  <w:p w:rsidR="00AB6043" w:rsidRPr="00C459DA" w:rsidRDefault="00405137" w:rsidP="00AB604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　申請のとおり、相違ないことを認定します。</w:t>
                      </w:r>
                    </w:p>
                    <w:p w:rsidR="00AB6043" w:rsidRPr="00C459DA" w:rsidRDefault="00405137" w:rsidP="00AB604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</w:t>
                      </w:r>
                      <w:r w:rsidR="00A43366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C459DA">
                        <w:rPr>
                          <w:rFonts w:ascii="ＭＳ ゴシック" w:eastAsia="ＭＳ ゴシック" w:hAnsi="ＭＳ ゴシック" w:hint="eastAsia"/>
                        </w:rPr>
                        <w:t xml:space="preserve">認定者　</w:t>
                      </w:r>
                      <w:r w:rsidR="00C54D56">
                        <w:rPr>
                          <w:rFonts w:ascii="ＭＳ ゴシック" w:eastAsia="ＭＳ ゴシック" w:hAnsi="ＭＳ ゴシック" w:hint="eastAsia"/>
                        </w:rPr>
                        <w:t>小城市長　江里口　秀次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6043" w:rsidRPr="002A7283" w:rsidSect="00935090">
      <w:pgSz w:w="11906" w:h="16838" w:code="9"/>
      <w:pgMar w:top="1134" w:right="1141" w:bottom="1134" w:left="114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03538"/>
    <w:multiLevelType w:val="hybridMultilevel"/>
    <w:tmpl w:val="5CDA94C2"/>
    <w:lvl w:ilvl="0" w:tplc="BAC81C7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FC"/>
    <w:rsid w:val="0007006E"/>
    <w:rsid w:val="00077FC0"/>
    <w:rsid w:val="000D0C6F"/>
    <w:rsid w:val="001702E7"/>
    <w:rsid w:val="001C6884"/>
    <w:rsid w:val="002A7283"/>
    <w:rsid w:val="002F094B"/>
    <w:rsid w:val="00322360"/>
    <w:rsid w:val="00405137"/>
    <w:rsid w:val="004B348E"/>
    <w:rsid w:val="004F6B0B"/>
    <w:rsid w:val="005E2EBF"/>
    <w:rsid w:val="006A3898"/>
    <w:rsid w:val="006A625F"/>
    <w:rsid w:val="00802833"/>
    <w:rsid w:val="008A59FC"/>
    <w:rsid w:val="008E272D"/>
    <w:rsid w:val="00935090"/>
    <w:rsid w:val="00945F65"/>
    <w:rsid w:val="009D36DB"/>
    <w:rsid w:val="00A229C6"/>
    <w:rsid w:val="00A43366"/>
    <w:rsid w:val="00AB6043"/>
    <w:rsid w:val="00B1328B"/>
    <w:rsid w:val="00B676D7"/>
    <w:rsid w:val="00C35FF6"/>
    <w:rsid w:val="00C459DA"/>
    <w:rsid w:val="00C54D56"/>
    <w:rsid w:val="00CF5423"/>
    <w:rsid w:val="00D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6D6D1"/>
  <w15:chartTrackingRefBased/>
  <w15:docId w15:val="{4D1F75DB-1870-420F-A6BB-E9388AAF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A433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2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29C6"/>
    <w:rPr>
      <w:kern w:val="2"/>
      <w:sz w:val="21"/>
    </w:rPr>
  </w:style>
  <w:style w:type="paragraph" w:styleId="a8">
    <w:name w:val="footer"/>
    <w:basedOn w:val="a"/>
    <w:link w:val="a9"/>
    <w:rsid w:val="00A22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29C6"/>
    <w:rPr>
      <w:kern w:val="2"/>
      <w:sz w:val="21"/>
    </w:rPr>
  </w:style>
  <w:style w:type="paragraph" w:styleId="aa">
    <w:name w:val="List Paragraph"/>
    <w:basedOn w:val="a"/>
    <w:uiPriority w:val="34"/>
    <w:qFormat/>
    <w:rsid w:val="004B34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佐賀市役所</dc:creator>
  <cp:keywords/>
  <cp:lastModifiedBy>OGI19L240</cp:lastModifiedBy>
  <cp:revision>4</cp:revision>
  <cp:lastPrinted>2013-09-24T06:16:00Z</cp:lastPrinted>
  <dcterms:created xsi:type="dcterms:W3CDTF">2020-05-01T07:24:00Z</dcterms:created>
  <dcterms:modified xsi:type="dcterms:W3CDTF">2020-07-31T06:10:00Z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00080070000000000000010252410207f74006b004c800</vt:lpwstr>
  </property>
</Properties>
</file>