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821" w:rsidRDefault="00EA77FC" w:rsidP="00BE282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第6項関係様式</w:t>
      </w:r>
      <w:r w:rsidR="00981C6A">
        <w:rPr>
          <w:rFonts w:ascii="ＭＳ ゴシック" w:eastAsia="ＭＳ ゴシック" w:hAnsi="ＭＳ ゴシック" w:hint="eastAsia"/>
          <w:color w:val="000000"/>
          <w:kern w:val="0"/>
        </w:rPr>
        <w:t>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2821" w:rsidTr="00BE2821">
        <w:tc>
          <w:tcPr>
            <w:tcW w:w="10433" w:type="dxa"/>
            <w:tcBorders>
              <w:top w:val="single" w:sz="4" w:space="0" w:color="000000"/>
              <w:left w:val="single" w:sz="4" w:space="0" w:color="000000"/>
              <w:bottom w:val="single" w:sz="4" w:space="0" w:color="000000"/>
              <w:right w:val="single" w:sz="4" w:space="0" w:color="000000"/>
            </w:tcBorders>
          </w:tcPr>
          <w:p w:rsidR="00BE2821" w:rsidRDefault="00BE2821" w:rsidP="0059685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w:t>
            </w:r>
            <w:r w:rsidR="00EA77FC">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項の規定による認定申請書</w:t>
            </w:r>
            <w:r w:rsidR="00EA77FC">
              <w:rPr>
                <w:rFonts w:ascii="ＭＳ ゴシック" w:eastAsia="ＭＳ ゴシック" w:hAnsi="ＭＳ ゴシック" w:hint="eastAsia"/>
                <w:color w:val="000000"/>
                <w:kern w:val="0"/>
              </w:rPr>
              <w:t>（6-</w:t>
            </w:r>
            <w:r w:rsidR="00981C6A">
              <w:rPr>
                <w:rFonts w:ascii="ＭＳ ゴシック" w:eastAsia="ＭＳ ゴシック" w:hAnsi="ＭＳ ゴシック" w:hint="eastAsia"/>
                <w:color w:val="000000"/>
                <w:kern w:val="0"/>
              </w:rPr>
              <w:t>③</w:t>
            </w:r>
            <w:r w:rsidR="00EA77FC">
              <w:rPr>
                <w:rFonts w:ascii="ＭＳ ゴシック" w:eastAsia="ＭＳ ゴシック" w:hAnsi="ＭＳ ゴシック" w:hint="eastAsia"/>
                <w:color w:val="000000"/>
                <w:kern w:val="0"/>
              </w:rPr>
              <w:t>）</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1E55">
              <w:rPr>
                <w:rFonts w:ascii="ＭＳ ゴシック" w:eastAsia="ＭＳ ゴシック" w:hAnsi="ＭＳ ゴシック" w:hint="eastAsia"/>
                <w:color w:val="000000"/>
                <w:kern w:val="0"/>
              </w:rPr>
              <w:t>小城市長　江里口　秀次　様</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E2821" w:rsidRPr="00403DC8"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E2821" w:rsidRDefault="00BE2821" w:rsidP="0059685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私は、令和</w:t>
            </w:r>
            <w:r w:rsidR="00403DC8">
              <w:rPr>
                <w:rFonts w:ascii="ＭＳ ゴシック" w:eastAsia="ＭＳ ゴシック" w:hAnsi="ＭＳ ゴシック" w:hint="eastAsia"/>
                <w:color w:val="000000"/>
                <w:kern w:val="0"/>
              </w:rPr>
              <w:t>2</w:t>
            </w:r>
            <w:r>
              <w:rPr>
                <w:rFonts w:ascii="ＭＳ ゴシック" w:eastAsia="ＭＳ ゴシック" w:hAnsi="ＭＳ ゴシック" w:hint="eastAsia"/>
                <w:color w:val="000000"/>
                <w:kern w:val="0"/>
              </w:rPr>
              <w:t>年新型コロナウイルス感染症の発生に起因して、</w:t>
            </w:r>
            <w:r w:rsidR="00EA77FC">
              <w:rPr>
                <w:rFonts w:ascii="ＭＳ ゴシック" w:eastAsia="ＭＳ ゴシック" w:hAnsi="ＭＳ ゴシック" w:hint="eastAsia"/>
                <w:color w:val="000000"/>
                <w:kern w:val="0"/>
              </w:rPr>
              <w:t>現在、金融取引の正常化のために資金調達が必要となっており、かつ、下記のとおり売上高等も減少しております。こうした事態の発生により、経営の安定に支障が生じておりますことから、</w:t>
            </w:r>
            <w:r>
              <w:rPr>
                <w:rFonts w:ascii="ＭＳ ゴシック" w:eastAsia="ＭＳ ゴシック" w:hAnsi="ＭＳ ゴシック" w:hint="eastAsia"/>
                <w:color w:val="000000"/>
                <w:kern w:val="0"/>
              </w:rPr>
              <w:t>中小企業信用保険法第２条第</w:t>
            </w:r>
            <w:r w:rsidR="00EA77FC">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項の規定に基づき認定されるようお願いします。</w:t>
            </w:r>
          </w:p>
          <w:p w:rsidR="00BE2821" w:rsidRDefault="00BE2821" w:rsidP="005968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77FC" w:rsidRDefault="00BE2821" w:rsidP="00EA77FC">
            <w:pPr>
              <w:pStyle w:val="a5"/>
            </w:pPr>
            <w:r>
              <w:rPr>
                <w:rFonts w:hint="eastAsia"/>
              </w:rPr>
              <w:t>記</w:t>
            </w:r>
          </w:p>
          <w:p w:rsidR="00BE2821" w:rsidRPr="00EA77FC" w:rsidRDefault="00EA77FC" w:rsidP="00EA77FC">
            <w:pPr>
              <w:rPr>
                <w:rFonts w:ascii="ＭＳ ゴシック" w:eastAsia="ＭＳ ゴシック" w:hAnsi="ＭＳ ゴシック"/>
              </w:rPr>
            </w:pPr>
            <w:r w:rsidRPr="00EA77FC">
              <w:rPr>
                <w:rFonts w:ascii="ＭＳ ゴシック" w:eastAsia="ＭＳ ゴシック" w:hAnsi="ＭＳ ゴシック" w:hint="eastAsia"/>
              </w:rPr>
              <w:t>１．事業開始年月日</w:t>
            </w:r>
            <w:r>
              <w:rPr>
                <w:rFonts w:ascii="ＭＳ ゴシック" w:eastAsia="ＭＳ ゴシック" w:hAnsi="ＭＳ ゴシック" w:hint="eastAsia"/>
              </w:rPr>
              <w:t xml:space="preserve">　</w:t>
            </w:r>
            <w:r w:rsidRPr="00EA77FC">
              <w:rPr>
                <w:rFonts w:ascii="ＭＳ ゴシック" w:eastAsia="ＭＳ ゴシック" w:hAnsi="ＭＳ ゴシック" w:hint="eastAsia"/>
                <w:u w:val="single"/>
              </w:rPr>
              <w:t xml:space="preserve">　　　　年　　　月　　　日</w:t>
            </w:r>
          </w:p>
          <w:p w:rsidR="00656DCD" w:rsidRDefault="00656DCD" w:rsidP="00EA77FC">
            <w:pPr>
              <w:rPr>
                <w:rFonts w:ascii="ＭＳ ゴシック" w:eastAsia="ＭＳ ゴシック" w:hAnsi="ＭＳ ゴシック"/>
              </w:rPr>
            </w:pPr>
          </w:p>
          <w:p w:rsidR="00BE2821" w:rsidRPr="00EA77FC" w:rsidRDefault="00EA77FC" w:rsidP="00EA77FC">
            <w:pPr>
              <w:rPr>
                <w:rFonts w:ascii="ＭＳ ゴシック" w:eastAsia="ＭＳ ゴシック" w:hAnsi="ＭＳ ゴシック"/>
              </w:rPr>
            </w:pPr>
            <w:r>
              <w:rPr>
                <w:rFonts w:ascii="ＭＳ ゴシック" w:eastAsia="ＭＳ ゴシック" w:hAnsi="ＭＳ ゴシック" w:hint="eastAsia"/>
              </w:rPr>
              <w:t>２．</w:t>
            </w:r>
            <w:r w:rsidR="0088095A">
              <w:rPr>
                <w:rFonts w:ascii="ＭＳ ゴシック" w:eastAsia="ＭＳ ゴシック" w:hAnsi="ＭＳ ゴシック" w:hint="eastAsia"/>
              </w:rPr>
              <w:t>（１）</w:t>
            </w:r>
            <w:r>
              <w:rPr>
                <w:rFonts w:ascii="ＭＳ ゴシック" w:eastAsia="ＭＳ ゴシック" w:hAnsi="ＭＳ ゴシック" w:hint="eastAsia"/>
              </w:rPr>
              <w:t>売上高等</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r w:rsidR="00EA77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A77FC">
              <w:rPr>
                <w:rFonts w:ascii="ＭＳ ゴシック" w:eastAsia="ＭＳ ゴシック" w:hAnsi="ＭＳ ゴシック" w:hint="eastAsia"/>
                <w:color w:val="000000"/>
                <w:kern w:val="0"/>
                <w:u w:val="single"/>
              </w:rPr>
              <w:t xml:space="preserve"> </w:t>
            </w:r>
            <w:r w:rsidR="00EA77FC" w:rsidRPr="00EA77FC">
              <w:rPr>
                <w:rFonts w:ascii="ＭＳ ゴシック" w:eastAsia="ＭＳ ゴシック" w:hAnsi="ＭＳ ゴシック" w:hint="eastAsia"/>
                <w:color w:val="000000"/>
                <w:kern w:val="0"/>
                <w:u w:val="single"/>
              </w:rPr>
              <w:t>減少率　　　　　　　　％（実績）</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C3086D">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sidR="00EA77FC">
              <w:rPr>
                <w:rFonts w:ascii="ＭＳ ゴシック" w:eastAsia="ＭＳ ゴシック" w:hAnsi="ＭＳ ゴシック"/>
                <w:color w:val="000000"/>
                <w:spacing w:val="16"/>
                <w:kern w:val="0"/>
              </w:rPr>
              <w:t xml:space="preserve"> </w:t>
            </w:r>
          </w:p>
          <w:p w:rsidR="008B2F30"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C3086D">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 xml:space="preserve">   ×100　　　</w:t>
            </w:r>
          </w:p>
          <w:p w:rsidR="00EA77FC"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BE2821" w:rsidRDefault="00BE2821"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w:t>
            </w:r>
            <w:r w:rsidR="00EA77FC">
              <w:rPr>
                <w:rFonts w:ascii="ＭＳ ゴシック" w:eastAsia="ＭＳ ゴシック" w:hAnsi="ＭＳ ゴシック" w:hint="eastAsia"/>
                <w:color w:val="000000"/>
                <w:kern w:val="0"/>
              </w:rPr>
              <w:t>信用の収縮の発生における最近１か月間の売上高</w:t>
            </w:r>
            <w:r>
              <w:rPr>
                <w:rFonts w:ascii="ＭＳ ゴシック" w:eastAsia="ＭＳ ゴシック" w:hAnsi="ＭＳ ゴシック" w:hint="eastAsia"/>
                <w:color w:val="000000"/>
                <w:kern w:val="0"/>
              </w:rPr>
              <w:t>等</w:t>
            </w:r>
            <w:r w:rsidR="00EA77FC">
              <w:rPr>
                <w:rFonts w:ascii="ＭＳ ゴシック" w:eastAsia="ＭＳ ゴシック" w:hAnsi="ＭＳ ゴシック" w:hint="eastAsia"/>
                <w:color w:val="000000"/>
                <w:kern w:val="0"/>
              </w:rPr>
              <w:t xml:space="preserve">　</w:t>
            </w:r>
            <w:r w:rsidR="00EA77FC" w:rsidRPr="00EA77FC">
              <w:rPr>
                <w:rFonts w:ascii="ＭＳ ゴシック" w:eastAsia="ＭＳ ゴシック" w:hAnsi="ＭＳ ゴシック" w:hint="eastAsia"/>
                <w:color w:val="000000"/>
                <w:kern w:val="0"/>
                <w:u w:val="single"/>
              </w:rPr>
              <w:t xml:space="preserve">　　　　　　　　　　　　　　　円</w:t>
            </w:r>
          </w:p>
          <w:p w:rsidR="00BE2821" w:rsidRDefault="00BE2821" w:rsidP="00EA77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BE2821" w:rsidRDefault="00BE2821"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Ｂ：</w:t>
            </w:r>
            <w:r w:rsidR="00C3086D">
              <w:rPr>
                <w:rFonts w:ascii="ＭＳ ゴシック" w:eastAsia="ＭＳ ゴシック" w:hAnsi="ＭＳ ゴシック" w:hint="eastAsia"/>
                <w:color w:val="000000"/>
                <w:kern w:val="0"/>
              </w:rPr>
              <w:t xml:space="preserve">令和元年12月の売上高等　　　　　　　　　</w:t>
            </w:r>
            <w:r w:rsidR="00EA77FC">
              <w:rPr>
                <w:rFonts w:ascii="ＭＳ ゴシック" w:eastAsia="ＭＳ ゴシック" w:hAnsi="ＭＳ ゴシック" w:hint="eastAsia"/>
                <w:color w:val="000000"/>
                <w:kern w:val="0"/>
              </w:rPr>
              <w:t xml:space="preserve">　　　　</w:t>
            </w:r>
            <w:r w:rsidR="00EA77FC" w:rsidRPr="00EA77FC">
              <w:rPr>
                <w:rFonts w:ascii="ＭＳ ゴシック" w:eastAsia="ＭＳ ゴシック" w:hAnsi="ＭＳ ゴシック" w:hint="eastAsia"/>
                <w:color w:val="000000"/>
                <w:kern w:val="0"/>
                <w:u w:val="single"/>
              </w:rPr>
              <w:t xml:space="preserve">　　　　　　　　　　　　　　　円</w:t>
            </w:r>
          </w:p>
          <w:p w:rsidR="00C3086D" w:rsidRDefault="00C3086D"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p>
          <w:p w:rsidR="008B2F30" w:rsidRDefault="008B2F30" w:rsidP="0059685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p>
          <w:p w:rsidR="00C3086D" w:rsidRPr="00C3086D" w:rsidRDefault="00C3086D" w:rsidP="00C308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（ロ）最近３か月間の売上高等の実績見込み　　　　　</w:t>
            </w:r>
            <w:r w:rsidRPr="00C3086D">
              <w:rPr>
                <w:rFonts w:ascii="ＭＳ ゴシック" w:eastAsia="ＭＳ ゴシック" w:hAnsi="ＭＳ ゴシック" w:hint="eastAsia"/>
                <w:color w:val="000000"/>
                <w:spacing w:val="16"/>
                <w:kern w:val="0"/>
                <w:u w:val="single"/>
              </w:rPr>
              <w:t>減少率　　　　％（実績見込み）</w:t>
            </w:r>
          </w:p>
          <w:p w:rsidR="0088095A" w:rsidRPr="00C3086D" w:rsidRDefault="00C3086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C3086D">
              <w:rPr>
                <w:rFonts w:ascii="ＭＳ ゴシック" w:eastAsia="ＭＳ ゴシック" w:hAnsi="ＭＳ ゴシック" w:hint="eastAsia"/>
                <w:color w:val="000000"/>
                <w:kern w:val="0"/>
              </w:rPr>
              <w:t xml:space="preserve">　　　　　　</w:t>
            </w:r>
            <w:r w:rsidRPr="00C3086D">
              <w:rPr>
                <w:rFonts w:ascii="ＭＳ ゴシック" w:eastAsia="ＭＳ ゴシック" w:hAnsi="ＭＳ ゴシック" w:hint="eastAsia"/>
                <w:color w:val="000000"/>
                <w:kern w:val="0"/>
                <w:u w:val="single"/>
              </w:rPr>
              <w:t>（Ｂ×３）－（Ａ＋</w:t>
            </w:r>
            <w:r w:rsidR="008B2F30">
              <w:rPr>
                <w:rFonts w:ascii="ＭＳ ゴシック" w:eastAsia="ＭＳ ゴシック" w:hAnsi="ＭＳ ゴシック" w:hint="eastAsia"/>
                <w:color w:val="000000"/>
                <w:kern w:val="0"/>
                <w:u w:val="single"/>
              </w:rPr>
              <w:t>Ｃ</w:t>
            </w:r>
            <w:r w:rsidRPr="00C3086D">
              <w:rPr>
                <w:rFonts w:ascii="ＭＳ ゴシック" w:eastAsia="ＭＳ ゴシック" w:hAnsi="ＭＳ ゴシック" w:hint="eastAsia"/>
                <w:color w:val="000000"/>
                <w:kern w:val="0"/>
                <w:u w:val="single"/>
              </w:rPr>
              <w:t>）</w:t>
            </w:r>
          </w:p>
          <w:p w:rsidR="00C3086D" w:rsidRDefault="00C3086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Ｂ×３　　　　　×100</w:t>
            </w:r>
          </w:p>
          <w:p w:rsidR="00C3086D" w:rsidRPr="00C3086D" w:rsidRDefault="00C3086D" w:rsidP="005968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56DCD" w:rsidRDefault="00656DCD" w:rsidP="00C308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Ｃ</w:t>
            </w:r>
            <w:r w:rsidR="00BE2821">
              <w:rPr>
                <w:rFonts w:ascii="ＭＳ ゴシック" w:eastAsia="ＭＳ ゴシック" w:hAnsi="ＭＳ ゴシック" w:hint="eastAsia"/>
                <w:color w:val="000000"/>
                <w:kern w:val="0"/>
              </w:rPr>
              <w:t>：</w:t>
            </w:r>
            <w:r w:rsidR="00C3086D">
              <w:rPr>
                <w:rFonts w:ascii="ＭＳ ゴシック" w:eastAsia="ＭＳ ゴシック" w:hAnsi="ＭＳ ゴシック" w:hint="eastAsia"/>
                <w:color w:val="000000"/>
                <w:kern w:val="0"/>
              </w:rPr>
              <w:t>Ａの期間後２か月間の見込み売上高等</w:t>
            </w:r>
            <w:r>
              <w:rPr>
                <w:rFonts w:ascii="ＭＳ ゴシック" w:eastAsia="ＭＳ ゴシック" w:hAnsi="ＭＳ ゴシック" w:hint="eastAsia"/>
                <w:color w:val="000000"/>
                <w:kern w:val="0"/>
              </w:rPr>
              <w:t xml:space="preserve">　　　　</w:t>
            </w:r>
            <w:r w:rsidR="0088095A">
              <w:rPr>
                <w:rFonts w:ascii="ＭＳ ゴシック" w:eastAsia="ＭＳ ゴシック" w:hAnsi="ＭＳ ゴシック" w:hint="eastAsia"/>
                <w:color w:val="000000"/>
                <w:kern w:val="0"/>
              </w:rPr>
              <w:t xml:space="preserve">　　　</w:t>
            </w:r>
            <w:r w:rsidRPr="00656DCD">
              <w:rPr>
                <w:rFonts w:ascii="ＭＳ ゴシック" w:eastAsia="ＭＳ ゴシック" w:hAnsi="ＭＳ ゴシック" w:hint="eastAsia"/>
                <w:color w:val="000000"/>
                <w:kern w:val="0"/>
                <w:u w:val="single"/>
              </w:rPr>
              <w:t xml:space="preserve">　　　　　　　　　　　　　　　円</w:t>
            </w:r>
          </w:p>
          <w:p w:rsidR="00C3086D" w:rsidRPr="00C3086D" w:rsidRDefault="00C3086D" w:rsidP="00C308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rPr>
            </w:pPr>
          </w:p>
        </w:tc>
      </w:tr>
    </w:tbl>
    <w:p w:rsidR="00403DC8" w:rsidRPr="00656DCD" w:rsidRDefault="00403DC8" w:rsidP="00656DCD">
      <w:pPr>
        <w:suppressAutoHyphens/>
        <w:wordWrap w:val="0"/>
        <w:spacing w:line="240" w:lineRule="exact"/>
        <w:jc w:val="left"/>
        <w:textAlignment w:val="baseline"/>
        <w:rPr>
          <w:rFonts w:ascii="ＭＳ ゴシック" w:eastAsia="ＭＳ ゴシック" w:hAnsi="ＭＳ ゴシック"/>
          <w:color w:val="000000"/>
          <w:kern w:val="0"/>
        </w:rPr>
      </w:pPr>
    </w:p>
    <w:p w:rsidR="00BE2821" w:rsidRDefault="00BE2821" w:rsidP="00BE282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8095A" w:rsidRPr="0088095A" w:rsidRDefault="0088095A" w:rsidP="0088095A">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本様式は、業歴３か月以上１年１か月未満の場合、あるいは前年以降、事業拡大等により前年比較が適当でない特段の事情がある場合に使用します。</w:t>
      </w:r>
    </w:p>
    <w:p w:rsidR="00403DC8" w:rsidRPr="00403DC8" w:rsidRDefault="00BE2821"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03DC8">
        <w:rPr>
          <w:rFonts w:ascii="ＭＳ ゴシック" w:eastAsia="ＭＳ ゴシック" w:hAnsi="ＭＳ ゴシック" w:hint="eastAsia"/>
          <w:color w:val="000000"/>
          <w:kern w:val="0"/>
        </w:rPr>
        <w:t>本認定とは別に、金融機関及び信用保証協会による金融上の審査があります。</w:t>
      </w:r>
      <w:bookmarkStart w:id="0" w:name="_GoBack"/>
      <w:bookmarkEnd w:id="0"/>
    </w:p>
    <w:p w:rsidR="006C7941" w:rsidRPr="00656DCD" w:rsidRDefault="000927E1" w:rsidP="00403DC8">
      <w:pPr>
        <w:pStyle w:val="a3"/>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E1872">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656DCD" w:rsidRDefault="00656DCD" w:rsidP="00656DCD">
      <w:pPr>
        <w:pStyle w:val="a3"/>
        <w:suppressAutoHyphens/>
        <w:wordWrap w:val="0"/>
        <w:spacing w:line="240" w:lineRule="exact"/>
        <w:ind w:leftChars="0" w:left="720"/>
        <w:jc w:val="left"/>
        <w:textAlignment w:val="baseline"/>
        <w:rPr>
          <w:rFonts w:ascii="ＭＳ ゴシック" w:eastAsia="ＭＳ ゴシック" w:hAnsi="ＭＳ ゴシック"/>
          <w:color w:val="000000"/>
          <w:spacing w:val="16"/>
          <w:kern w:val="0"/>
        </w:rPr>
      </w:pPr>
    </w:p>
    <w:p w:rsidR="00656DCD" w:rsidRPr="00403DC8" w:rsidRDefault="00656DCD" w:rsidP="00656DCD">
      <w:pPr>
        <w:pStyle w:val="a3"/>
        <w:suppressAutoHyphens/>
        <w:wordWrap w:val="0"/>
        <w:spacing w:line="240" w:lineRule="exact"/>
        <w:ind w:leftChars="0" w:left="720"/>
        <w:jc w:val="left"/>
        <w:textAlignment w:val="baseline"/>
        <w:rPr>
          <w:rFonts w:ascii="ＭＳ ゴシック" w:eastAsia="ＭＳ ゴシック" w:hAnsi="ＭＳ ゴシック"/>
          <w:color w:val="000000"/>
          <w:spacing w:val="16"/>
          <w:kern w:val="0"/>
        </w:rPr>
      </w:pPr>
    </w:p>
    <w:p w:rsidR="00BE2821" w:rsidRDefault="00BE2821" w:rsidP="00BE2821">
      <w:r>
        <w:rPr>
          <w:rFonts w:ascii="ＭＳ 明朝" w:hint="eastAsia"/>
          <w:noProof/>
        </w:rPr>
        <mc:AlternateContent>
          <mc:Choice Requires="wps">
            <w:drawing>
              <wp:anchor distT="0" distB="0" distL="114300" distR="114300" simplePos="0" relativeHeight="251659264" behindDoc="0" locked="0" layoutInCell="1" allowOverlap="1" wp14:anchorId="2BF2909D" wp14:editId="13A2AC3B">
                <wp:simplePos x="0" y="0"/>
                <wp:positionH relativeFrom="margin">
                  <wp:align>right</wp:align>
                </wp:positionH>
                <wp:positionV relativeFrom="paragraph">
                  <wp:posOffset>-1270</wp:posOffset>
                </wp:positionV>
                <wp:extent cx="6619875" cy="1107440"/>
                <wp:effectExtent l="0" t="0" r="2857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07440"/>
                        </a:xfrm>
                        <a:prstGeom prst="rect">
                          <a:avLst/>
                        </a:prstGeom>
                        <a:solidFill>
                          <a:srgbClr val="FFFFFF"/>
                        </a:solidFill>
                        <a:ln w="9525">
                          <a:solidFill>
                            <a:srgbClr val="000000"/>
                          </a:solidFill>
                          <a:miter lim="800000"/>
                          <a:headEnd/>
                          <a:tailEnd/>
                        </a:ln>
                      </wps:spPr>
                      <wps:txbx>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0927E1" w:rsidRPr="00C459DA" w:rsidRDefault="000927E1" w:rsidP="00BE2821">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909D" id="_x0000_t202" coordsize="21600,21600" o:spt="202" path="m,l,21600r21600,l21600,xe">
                <v:stroke joinstyle="miter"/>
                <v:path gradientshapeok="t" o:connecttype="rect"/>
              </v:shapetype>
              <v:shape id="Text Box 2" o:spid="_x0000_s1026" type="#_x0000_t202" style="position:absolute;left:0;text-align:left;margin-left:470.05pt;margin-top:-.1pt;width:521.25pt;height:8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">
                <v:textbox inset="5.85pt,.7pt,5.85pt,.7pt">
                  <w:txbxContent>
                    <w:p w:rsidR="00BE2821" w:rsidRPr="00C459DA" w:rsidRDefault="00471E55" w:rsidP="00BE2821">
                      <w:pPr>
                        <w:rPr>
                          <w:rFonts w:ascii="ＭＳ ゴシック" w:eastAsia="ＭＳ ゴシック" w:hAnsi="ＭＳ ゴシック"/>
                        </w:rPr>
                      </w:pPr>
                      <w:r>
                        <w:rPr>
                          <w:rFonts w:ascii="ＭＳ ゴシック" w:eastAsia="ＭＳ ゴシック" w:hAnsi="ＭＳ ゴシック" w:hint="eastAsia"/>
                        </w:rPr>
                        <w:t>小商第</w:t>
                      </w:r>
                      <w:r w:rsidR="00BE2821" w:rsidRPr="00C459DA">
                        <w:rPr>
                          <w:rFonts w:ascii="ＭＳ ゴシック" w:eastAsia="ＭＳ ゴシック" w:hAnsi="ＭＳ ゴシック" w:hint="eastAsia"/>
                        </w:rPr>
                        <w:t xml:space="preserve">　　　　号</w:t>
                      </w:r>
                      <w:r w:rsidR="00BE2821">
                        <w:rPr>
                          <w:rFonts w:ascii="ＭＳ ゴシック" w:eastAsia="ＭＳ ゴシック" w:hAnsi="ＭＳ ゴシック" w:hint="eastAsia"/>
                        </w:rPr>
                        <w:t xml:space="preserve">　　　　　　　　　　　　　　　　　　　　　　　　　　令和</w:t>
                      </w:r>
                      <w:r w:rsidR="00BE2821" w:rsidRPr="00C459DA">
                        <w:rPr>
                          <w:rFonts w:ascii="ＭＳ ゴシック" w:eastAsia="ＭＳ ゴシック" w:hAnsi="ＭＳ ゴシック" w:hint="eastAsia"/>
                        </w:rPr>
                        <w:t xml:space="preserve">　　年　　月　　日</w:t>
                      </w:r>
                    </w:p>
                    <w:p w:rsidR="00BE2821" w:rsidRDefault="00BE2821" w:rsidP="00BE2821">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0927E1" w:rsidRPr="00C459DA" w:rsidRDefault="000927E1" w:rsidP="00BE2821">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月</w:t>
                      </w:r>
                      <w:r>
                        <w:rPr>
                          <w:rFonts w:ascii="ＭＳ ゴシック" w:eastAsia="ＭＳ ゴシック" w:hAnsi="ＭＳ ゴシック" w:hint="eastAsia"/>
                        </w:rPr>
                        <w:t xml:space="preserve">　</w:t>
                      </w:r>
                      <w:r>
                        <w:rPr>
                          <w:rFonts w:ascii="ＭＳ ゴシック" w:eastAsia="ＭＳ ゴシック" w:hAnsi="ＭＳ ゴシック"/>
                        </w:rPr>
                        <w:t xml:space="preserve">　日</w:t>
                      </w:r>
                    </w:p>
                    <w:p w:rsidR="00BE2821" w:rsidRPr="00C459DA" w:rsidRDefault="00BE2821" w:rsidP="00BE2821">
                      <w:pPr>
                        <w:rPr>
                          <w:rFonts w:ascii="ＭＳ ゴシック" w:eastAsia="ＭＳ ゴシック" w:hAnsi="ＭＳ ゴシック"/>
                        </w:rPr>
                      </w:pPr>
                      <w:r>
                        <w:rPr>
                          <w:rFonts w:ascii="ＭＳ ゴシック" w:eastAsia="ＭＳ ゴシック" w:hAnsi="ＭＳ ゴシック" w:hint="eastAsia"/>
                        </w:rPr>
                        <w:t xml:space="preserve">　　　　　　　　　　　　　　　　　　　　　　　　　　</w:t>
                      </w:r>
                      <w:r w:rsidRPr="00C459DA">
                        <w:rPr>
                          <w:rFonts w:ascii="ＭＳ ゴシック" w:eastAsia="ＭＳ ゴシック" w:hAnsi="ＭＳ ゴシック" w:hint="eastAsia"/>
                        </w:rPr>
                        <w:t xml:space="preserve">認定者　</w:t>
                      </w:r>
                      <w:r w:rsidR="00471E55">
                        <w:rPr>
                          <w:rFonts w:ascii="ＭＳ ゴシック" w:eastAsia="ＭＳ ゴシック" w:hAnsi="ＭＳ ゴシック" w:hint="eastAsia"/>
                        </w:rPr>
                        <w:t>小城市長　江里口　秀次</w:t>
                      </w:r>
                    </w:p>
                  </w:txbxContent>
                </v:textbox>
                <w10:wrap anchorx="margin"/>
              </v:shape>
            </w:pict>
          </mc:Fallback>
        </mc:AlternateContent>
      </w:r>
    </w:p>
    <w:sectPr w:rsidR="00BE2821" w:rsidSect="00BE28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5BE" w:rsidRDefault="00A065BE" w:rsidP="00981C6A">
      <w:r>
        <w:separator/>
      </w:r>
    </w:p>
  </w:endnote>
  <w:endnote w:type="continuationSeparator" w:id="0">
    <w:p w:rsidR="00A065BE" w:rsidRDefault="00A065BE" w:rsidP="0098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5BE" w:rsidRDefault="00A065BE" w:rsidP="00981C6A">
      <w:r>
        <w:separator/>
      </w:r>
    </w:p>
  </w:footnote>
  <w:footnote w:type="continuationSeparator" w:id="0">
    <w:p w:rsidR="00A065BE" w:rsidRDefault="00A065BE" w:rsidP="00981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12"/>
    <w:multiLevelType w:val="hybridMultilevel"/>
    <w:tmpl w:val="439E8B8A"/>
    <w:lvl w:ilvl="0" w:tplc="A7F4E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EF114B"/>
    <w:multiLevelType w:val="hybridMultilevel"/>
    <w:tmpl w:val="EEB8B0F0"/>
    <w:lvl w:ilvl="0" w:tplc="443884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60308F7"/>
    <w:multiLevelType w:val="hybridMultilevel"/>
    <w:tmpl w:val="585C5DB0"/>
    <w:lvl w:ilvl="0" w:tplc="629A2492">
      <w:start w:val="1"/>
      <w:numFmt w:val="decimalFullWidth"/>
      <w:lvlText w:val="（注%1）"/>
      <w:lvlJc w:val="left"/>
      <w:pPr>
        <w:ind w:left="1080" w:hanging="1080"/>
      </w:pPr>
      <w:rPr>
        <w:rFonts w:hint="default"/>
      </w:rPr>
    </w:lvl>
    <w:lvl w:ilvl="1" w:tplc="98126C8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442195"/>
    <w:multiLevelType w:val="hybridMultilevel"/>
    <w:tmpl w:val="1F4603CA"/>
    <w:lvl w:ilvl="0" w:tplc="B51A58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21"/>
    <w:rsid w:val="000927E1"/>
    <w:rsid w:val="001E2019"/>
    <w:rsid w:val="00403DC8"/>
    <w:rsid w:val="00471E55"/>
    <w:rsid w:val="00656DCD"/>
    <w:rsid w:val="006C7941"/>
    <w:rsid w:val="0088095A"/>
    <w:rsid w:val="008B0DC4"/>
    <w:rsid w:val="008B2F30"/>
    <w:rsid w:val="00981C6A"/>
    <w:rsid w:val="00A065BE"/>
    <w:rsid w:val="00BE2821"/>
    <w:rsid w:val="00C3086D"/>
    <w:rsid w:val="00CC6331"/>
    <w:rsid w:val="00E11734"/>
    <w:rsid w:val="00EA77FC"/>
    <w:rsid w:val="00F8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8D87D9"/>
  <w15:chartTrackingRefBased/>
  <w15:docId w15:val="{A994F243-903E-4FEF-A998-BA6456D1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82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821"/>
    <w:pPr>
      <w:ind w:leftChars="400" w:left="840"/>
    </w:pPr>
  </w:style>
  <w:style w:type="table" w:styleId="a4">
    <w:name w:val="Table Grid"/>
    <w:basedOn w:val="a1"/>
    <w:uiPriority w:val="39"/>
    <w:rsid w:val="0040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A77FC"/>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EA77FC"/>
    <w:rPr>
      <w:rFonts w:ascii="ＭＳ ゴシック" w:eastAsia="ＭＳ ゴシック" w:hAnsi="ＭＳ ゴシック" w:cs="Times New Roman"/>
      <w:color w:val="000000"/>
      <w:kern w:val="0"/>
      <w:szCs w:val="20"/>
    </w:rPr>
  </w:style>
  <w:style w:type="paragraph" w:styleId="a7">
    <w:name w:val="Closing"/>
    <w:basedOn w:val="a"/>
    <w:link w:val="a8"/>
    <w:uiPriority w:val="99"/>
    <w:unhideWhenUsed/>
    <w:rsid w:val="00EA77FC"/>
    <w:pPr>
      <w:jc w:val="right"/>
    </w:pPr>
    <w:rPr>
      <w:rFonts w:ascii="ＭＳ ゴシック" w:eastAsia="ＭＳ ゴシック" w:hAnsi="ＭＳ ゴシック"/>
      <w:color w:val="000000"/>
      <w:kern w:val="0"/>
    </w:rPr>
  </w:style>
  <w:style w:type="character" w:customStyle="1" w:styleId="a8">
    <w:name w:val="結語 (文字)"/>
    <w:basedOn w:val="a0"/>
    <w:link w:val="a7"/>
    <w:uiPriority w:val="99"/>
    <w:rsid w:val="00EA77FC"/>
    <w:rPr>
      <w:rFonts w:ascii="ＭＳ ゴシック" w:eastAsia="ＭＳ ゴシック" w:hAnsi="ＭＳ ゴシック" w:cs="Times New Roman"/>
      <w:color w:val="000000"/>
      <w:kern w:val="0"/>
      <w:szCs w:val="20"/>
    </w:rPr>
  </w:style>
  <w:style w:type="paragraph" w:styleId="a9">
    <w:name w:val="header"/>
    <w:basedOn w:val="a"/>
    <w:link w:val="aa"/>
    <w:uiPriority w:val="99"/>
    <w:unhideWhenUsed/>
    <w:rsid w:val="00981C6A"/>
    <w:pPr>
      <w:tabs>
        <w:tab w:val="center" w:pos="4252"/>
        <w:tab w:val="right" w:pos="8504"/>
      </w:tabs>
      <w:snapToGrid w:val="0"/>
    </w:pPr>
  </w:style>
  <w:style w:type="character" w:customStyle="1" w:styleId="aa">
    <w:name w:val="ヘッダー (文字)"/>
    <w:basedOn w:val="a0"/>
    <w:link w:val="a9"/>
    <w:uiPriority w:val="99"/>
    <w:rsid w:val="00981C6A"/>
    <w:rPr>
      <w:rFonts w:cs="Times New Roman"/>
      <w:szCs w:val="20"/>
    </w:rPr>
  </w:style>
  <w:style w:type="paragraph" w:styleId="ab">
    <w:name w:val="footer"/>
    <w:basedOn w:val="a"/>
    <w:link w:val="ac"/>
    <w:uiPriority w:val="99"/>
    <w:unhideWhenUsed/>
    <w:rsid w:val="00981C6A"/>
    <w:pPr>
      <w:tabs>
        <w:tab w:val="center" w:pos="4252"/>
        <w:tab w:val="right" w:pos="8504"/>
      </w:tabs>
      <w:snapToGrid w:val="0"/>
    </w:pPr>
  </w:style>
  <w:style w:type="character" w:customStyle="1" w:styleId="ac">
    <w:name w:val="フッター (文字)"/>
    <w:basedOn w:val="a0"/>
    <w:link w:val="ab"/>
    <w:uiPriority w:val="99"/>
    <w:rsid w:val="00981C6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OGI19L245</cp:lastModifiedBy>
  <cp:revision>6</cp:revision>
  <dcterms:created xsi:type="dcterms:W3CDTF">2020-05-01T09:13:00Z</dcterms:created>
  <dcterms:modified xsi:type="dcterms:W3CDTF">2021-01-12T02:52:00Z</dcterms:modified>
</cp:coreProperties>
</file>