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B59" w:rsidRDefault="00796B59">
      <w:pPr>
        <w:wordWrap w:val="0"/>
        <w:overflowPunct w:val="0"/>
        <w:autoSpaceDE w:val="0"/>
        <w:autoSpaceDN w:val="0"/>
      </w:pPr>
      <w:bookmarkStart w:id="0" w:name="_GoBack"/>
      <w:bookmarkEnd w:id="0"/>
      <w:r>
        <w:rPr>
          <w:rFonts w:hint="eastAsia"/>
        </w:rPr>
        <w:t>様式第</w:t>
      </w:r>
      <w:r>
        <w:t>4</w:t>
      </w:r>
      <w:r>
        <w:rPr>
          <w:rFonts w:hint="eastAsia"/>
        </w:rPr>
        <w:t>号</w:t>
      </w:r>
      <w:r>
        <w:t>(</w:t>
      </w:r>
      <w:r>
        <w:rPr>
          <w:rFonts w:hint="eastAsia"/>
        </w:rPr>
        <w:t>第</w:t>
      </w:r>
      <w:r>
        <w:t>4</w:t>
      </w:r>
      <w:r>
        <w:rPr>
          <w:rFonts w:hint="eastAsia"/>
        </w:rPr>
        <w:t>条関係</w:t>
      </w:r>
      <w:r>
        <w:t>)</w:t>
      </w:r>
    </w:p>
    <w:p w:rsidR="00796B59" w:rsidRDefault="00796B59">
      <w:pPr>
        <w:wordWrap w:val="0"/>
        <w:overflowPunct w:val="0"/>
        <w:autoSpaceDE w:val="0"/>
        <w:autoSpaceDN w:val="0"/>
        <w:jc w:val="center"/>
      </w:pPr>
      <w:r>
        <w:rPr>
          <w:rFonts w:hint="eastAsia"/>
          <w:spacing w:val="158"/>
        </w:rPr>
        <w:t>揚水施設完了</w:t>
      </w:r>
      <w:r>
        <w:rPr>
          <w:rFonts w:hint="eastAsia"/>
        </w:rPr>
        <w:t>届</w:t>
      </w:r>
    </w:p>
    <w:p w:rsidR="00796B59" w:rsidRDefault="00796B59">
      <w:pPr>
        <w:wordWrap w:val="0"/>
        <w:overflowPunct w:val="0"/>
        <w:autoSpaceDE w:val="0"/>
        <w:autoSpaceDN w:val="0"/>
      </w:pPr>
    </w:p>
    <w:p w:rsidR="00796B59" w:rsidRDefault="00796B59">
      <w:pPr>
        <w:wordWrap w:val="0"/>
        <w:overflowPunct w:val="0"/>
        <w:autoSpaceDE w:val="0"/>
        <w:autoSpaceDN w:val="0"/>
        <w:ind w:right="420"/>
        <w:jc w:val="right"/>
      </w:pPr>
      <w:r>
        <w:rPr>
          <w:rFonts w:hint="eastAsia"/>
        </w:rPr>
        <w:t xml:space="preserve">　　年　　月　　日</w:t>
      </w:r>
    </w:p>
    <w:p w:rsidR="00796B59" w:rsidRDefault="00796B59">
      <w:pPr>
        <w:wordWrap w:val="0"/>
        <w:overflowPunct w:val="0"/>
        <w:autoSpaceDE w:val="0"/>
        <w:autoSpaceDN w:val="0"/>
      </w:pPr>
    </w:p>
    <w:p w:rsidR="00796B59" w:rsidRDefault="00796B59">
      <w:pPr>
        <w:wordWrap w:val="0"/>
        <w:overflowPunct w:val="0"/>
        <w:autoSpaceDE w:val="0"/>
        <w:autoSpaceDN w:val="0"/>
      </w:pPr>
      <w:r>
        <w:rPr>
          <w:rFonts w:hint="eastAsia"/>
        </w:rPr>
        <w:t xml:space="preserve">　　小城市長　　　　様</w:t>
      </w:r>
    </w:p>
    <w:p w:rsidR="00796B59" w:rsidRDefault="00796B59">
      <w:pPr>
        <w:wordWrap w:val="0"/>
        <w:overflowPunct w:val="0"/>
        <w:autoSpaceDE w:val="0"/>
        <w:autoSpaceDN w:val="0"/>
      </w:pPr>
    </w:p>
    <w:p w:rsidR="00796B59" w:rsidRDefault="00796B59">
      <w:pPr>
        <w:wordWrap w:val="0"/>
        <w:overflowPunct w:val="0"/>
        <w:autoSpaceDE w:val="0"/>
        <w:autoSpaceDN w:val="0"/>
        <w:ind w:right="420"/>
        <w:jc w:val="right"/>
      </w:pPr>
      <w:r>
        <w:rPr>
          <w:rFonts w:hint="eastAsia"/>
          <w:spacing w:val="105"/>
        </w:rPr>
        <w:t>住</w:t>
      </w:r>
      <w:r>
        <w:rPr>
          <w:rFonts w:hint="eastAsia"/>
        </w:rPr>
        <w:t xml:space="preserve">所　　　　　　　　　</w:t>
      </w:r>
    </w:p>
    <w:p w:rsidR="00796B59" w:rsidRDefault="002A1A12">
      <w:pPr>
        <w:wordWrap w:val="0"/>
        <w:overflowPunct w:val="0"/>
        <w:autoSpaceDE w:val="0"/>
        <w:autoSpaceDN w:val="0"/>
        <w:ind w:right="42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4921885</wp:posOffset>
                </wp:positionH>
                <wp:positionV relativeFrom="paragraph">
                  <wp:posOffset>27305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1A6041" id="Oval 2" o:spid="_x0000_s1026" style="position:absolute;left:0;text-align:left;margin-left:387.55pt;margin-top:2.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" o:allowincell="f" filled="f" strokeweight=".5pt"/>
            </w:pict>
          </mc:Fallback>
        </mc:AlternateContent>
      </w:r>
      <w:r w:rsidR="00796B59">
        <w:rPr>
          <w:rFonts w:hint="eastAsia"/>
          <w:spacing w:val="105"/>
        </w:rPr>
        <w:t>氏</w:t>
      </w:r>
      <w:r w:rsidR="00796B59">
        <w:rPr>
          <w:rFonts w:hint="eastAsia"/>
        </w:rPr>
        <w:t>名　　　　　　　　印</w:t>
      </w:r>
    </w:p>
    <w:tbl>
      <w:tblPr>
        <w:tblW w:w="0" w:type="auto"/>
        <w:tblLayout w:type="fixed"/>
        <w:tblCellMar>
          <w:left w:w="0" w:type="dxa"/>
          <w:right w:w="0" w:type="dxa"/>
        </w:tblCellMar>
        <w:tblLook w:val="0000" w:firstRow="0" w:lastRow="0" w:firstColumn="0" w:lastColumn="0" w:noHBand="0" w:noVBand="0"/>
      </w:tblPr>
      <w:tblGrid>
        <w:gridCol w:w="5500"/>
        <w:gridCol w:w="2060"/>
        <w:gridCol w:w="940"/>
      </w:tblGrid>
      <w:tr w:rsidR="00796B59">
        <w:tblPrEx>
          <w:tblCellMar>
            <w:top w:w="0" w:type="dxa"/>
            <w:left w:w="0" w:type="dxa"/>
            <w:bottom w:w="0" w:type="dxa"/>
            <w:right w:w="0" w:type="dxa"/>
          </w:tblCellMar>
        </w:tblPrEx>
        <w:trPr>
          <w:trHeight w:val="645"/>
        </w:trPr>
        <w:tc>
          <w:tcPr>
            <w:tcW w:w="5500" w:type="dxa"/>
            <w:vAlign w:val="center"/>
          </w:tcPr>
          <w:p w:rsidR="00796B59" w:rsidRDefault="002A1A12">
            <w:pPr>
              <w:wordWrap w:val="0"/>
              <w:overflowPunct w:val="0"/>
              <w:autoSpaceDE w:val="0"/>
              <w:autoSpaceDN w:val="0"/>
            </w:pPr>
            <w:r>
              <w:rPr>
                <w:noProof/>
              </w:rPr>
              <mc:AlternateContent>
                <mc:Choice Requires="wps">
                  <w:drawing>
                    <wp:anchor distT="0" distB="0" distL="114300" distR="114300" simplePos="0" relativeHeight="251658240" behindDoc="0" locked="0" layoutInCell="0" allowOverlap="1">
                      <wp:simplePos x="0" y="0"/>
                      <wp:positionH relativeFrom="column">
                        <wp:posOffset>3467100</wp:posOffset>
                      </wp:positionH>
                      <wp:positionV relativeFrom="paragraph">
                        <wp:posOffset>15875</wp:posOffset>
                      </wp:positionV>
                      <wp:extent cx="1369060" cy="3683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EC3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73pt;margin-top:1.25pt;width:107.8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" o:allowincell="f" strokeweight=".5pt"/>
                  </w:pict>
                </mc:Fallback>
              </mc:AlternateContent>
            </w:r>
            <w:r w:rsidR="00796B59">
              <w:rPr>
                <w:rFonts w:hint="eastAsia"/>
              </w:rPr>
              <w:t xml:space="preserve">　</w:t>
            </w:r>
          </w:p>
        </w:tc>
        <w:tc>
          <w:tcPr>
            <w:tcW w:w="2060" w:type="dxa"/>
            <w:vAlign w:val="center"/>
          </w:tcPr>
          <w:p w:rsidR="00796B59" w:rsidRDefault="00796B59">
            <w:pPr>
              <w:wordWrap w:val="0"/>
              <w:overflowPunct w:val="0"/>
              <w:autoSpaceDE w:val="0"/>
              <w:autoSpaceDN w:val="0"/>
              <w:jc w:val="distribute"/>
            </w:pPr>
            <w:r>
              <w:rPr>
                <w:rFonts w:hint="eastAsia"/>
              </w:rPr>
              <w:t>法人にあっては名称及び代表者の氏名</w:t>
            </w:r>
          </w:p>
        </w:tc>
        <w:tc>
          <w:tcPr>
            <w:tcW w:w="940" w:type="dxa"/>
            <w:vAlign w:val="center"/>
          </w:tcPr>
          <w:p w:rsidR="00796B59" w:rsidRDefault="00796B59">
            <w:pPr>
              <w:pStyle w:val="a3"/>
              <w:tabs>
                <w:tab w:val="clear" w:pos="4252"/>
                <w:tab w:val="clear" w:pos="8504"/>
              </w:tabs>
              <w:wordWrap w:val="0"/>
              <w:overflowPunct w:val="0"/>
              <w:autoSpaceDE w:val="0"/>
              <w:autoSpaceDN w:val="0"/>
              <w:snapToGrid/>
            </w:pPr>
            <w:r>
              <w:rPr>
                <w:rFonts w:hint="eastAsia"/>
              </w:rPr>
              <w:t xml:space="preserve">　</w:t>
            </w:r>
          </w:p>
        </w:tc>
      </w:tr>
    </w:tbl>
    <w:p w:rsidR="00796B59" w:rsidRDefault="00796B59">
      <w:pPr>
        <w:wordWrap w:val="0"/>
        <w:overflowPunct w:val="0"/>
        <w:autoSpaceDE w:val="0"/>
        <w:autoSpaceDN w:val="0"/>
      </w:pPr>
    </w:p>
    <w:p w:rsidR="00796B59" w:rsidRDefault="00796B59">
      <w:pPr>
        <w:pStyle w:val="a8"/>
      </w:pPr>
      <w:r>
        <w:rPr>
          <w:rFonts w:hint="eastAsia"/>
        </w:rPr>
        <w:t xml:space="preserve">　　　　　　年　　月　　日設置</w:t>
      </w:r>
      <w:r>
        <w:t>(</w:t>
      </w:r>
      <w:r>
        <w:rPr>
          <w:rFonts w:hint="eastAsia"/>
        </w:rPr>
        <w:t>変更</w:t>
      </w:r>
      <w:r>
        <w:t>)</w:t>
      </w:r>
      <w:r>
        <w:rPr>
          <w:rFonts w:hint="eastAsia"/>
        </w:rPr>
        <w:t>届出に係る揚水施設が次のとおり完了したので小城市地下水保全条例第</w:t>
      </w:r>
      <w:r>
        <w:t>8</w:t>
      </w:r>
      <w:r>
        <w:rPr>
          <w:rFonts w:hint="eastAsia"/>
        </w:rPr>
        <w:t>条の規定により次のとおり届け出ます。</w:t>
      </w:r>
    </w:p>
    <w:p w:rsidR="00796B59" w:rsidRDefault="00796B59">
      <w:pPr>
        <w:wordWrap w:val="0"/>
        <w:overflowPunct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0"/>
        <w:gridCol w:w="3060"/>
        <w:gridCol w:w="2430"/>
        <w:gridCol w:w="2430"/>
      </w:tblGrid>
      <w:tr w:rsidR="00796B59">
        <w:tblPrEx>
          <w:tblCellMar>
            <w:top w:w="0" w:type="dxa"/>
            <w:left w:w="0" w:type="dxa"/>
            <w:bottom w:w="0" w:type="dxa"/>
            <w:right w:w="0" w:type="dxa"/>
          </w:tblCellMar>
        </w:tblPrEx>
        <w:trPr>
          <w:cantSplit/>
          <w:trHeight w:val="470"/>
        </w:trPr>
        <w:tc>
          <w:tcPr>
            <w:tcW w:w="3640" w:type="dxa"/>
            <w:gridSpan w:val="2"/>
            <w:vAlign w:val="center"/>
          </w:tcPr>
          <w:p w:rsidR="00796B59" w:rsidRDefault="00796B59">
            <w:pPr>
              <w:wordWrap w:val="0"/>
              <w:overflowPunct w:val="0"/>
              <w:autoSpaceDE w:val="0"/>
              <w:autoSpaceDN w:val="0"/>
              <w:ind w:left="113" w:right="113"/>
              <w:jc w:val="center"/>
            </w:pPr>
            <w:r>
              <w:rPr>
                <w:rFonts w:hint="eastAsia"/>
                <w:spacing w:val="105"/>
              </w:rPr>
              <w:t>届出年月</w:t>
            </w:r>
            <w:r>
              <w:rPr>
                <w:rFonts w:hint="eastAsia"/>
              </w:rPr>
              <w:t>日</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r>
      <w:tr w:rsidR="00796B59">
        <w:tblPrEx>
          <w:tblCellMar>
            <w:top w:w="0" w:type="dxa"/>
            <w:left w:w="0" w:type="dxa"/>
            <w:bottom w:w="0" w:type="dxa"/>
            <w:right w:w="0" w:type="dxa"/>
          </w:tblCellMar>
        </w:tblPrEx>
        <w:trPr>
          <w:cantSplit/>
          <w:trHeight w:val="615"/>
        </w:trPr>
        <w:tc>
          <w:tcPr>
            <w:tcW w:w="580" w:type="dxa"/>
            <w:vMerge w:val="restart"/>
            <w:textDirection w:val="tbRlV"/>
            <w:vAlign w:val="center"/>
          </w:tcPr>
          <w:p w:rsidR="00796B59" w:rsidRDefault="00796B59">
            <w:pPr>
              <w:wordWrap w:val="0"/>
              <w:overflowPunct w:val="0"/>
              <w:autoSpaceDE w:val="0"/>
              <w:autoSpaceDN w:val="0"/>
              <w:ind w:left="113" w:right="113"/>
              <w:jc w:val="center"/>
            </w:pPr>
            <w:r>
              <w:rPr>
                <w:rFonts w:hint="eastAsia"/>
                <w:spacing w:val="500"/>
              </w:rPr>
              <w:t>井</w:t>
            </w:r>
            <w:r>
              <w:rPr>
                <w:rFonts w:hint="eastAsia"/>
              </w:rPr>
              <w:t>戸</w:t>
            </w:r>
          </w:p>
        </w:tc>
        <w:tc>
          <w:tcPr>
            <w:tcW w:w="3060" w:type="dxa"/>
            <w:vAlign w:val="center"/>
          </w:tcPr>
          <w:p w:rsidR="00796B59" w:rsidRDefault="00796B59">
            <w:pPr>
              <w:wordWrap w:val="0"/>
              <w:overflowPunct w:val="0"/>
              <w:autoSpaceDE w:val="0"/>
              <w:autoSpaceDN w:val="0"/>
              <w:ind w:left="113" w:right="113"/>
            </w:pPr>
            <w:r>
              <w:rPr>
                <w:rFonts w:hint="eastAsia"/>
                <w:spacing w:val="766"/>
              </w:rPr>
              <w:t>深</w:t>
            </w:r>
            <w:r>
              <w:rPr>
                <w:rFonts w:hint="eastAsia"/>
              </w:rPr>
              <w:t>度</w:t>
            </w:r>
          </w:p>
          <w:p w:rsidR="00796B59" w:rsidRDefault="00796B59">
            <w:pPr>
              <w:wordWrap w:val="0"/>
              <w:overflowPunct w:val="0"/>
              <w:autoSpaceDE w:val="0"/>
              <w:autoSpaceDN w:val="0"/>
              <w:ind w:left="113" w:right="113"/>
              <w:jc w:val="right"/>
            </w:pPr>
            <w:r>
              <w:t>(</w:t>
            </w:r>
            <w:r>
              <w:rPr>
                <w:rFonts w:hint="eastAsia"/>
              </w:rPr>
              <w:t xml:space="preserve">地表面下　</w:t>
            </w:r>
            <w:r>
              <w:t>m)</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r>
      <w:tr w:rsidR="00796B59">
        <w:tblPrEx>
          <w:tblCellMar>
            <w:top w:w="0" w:type="dxa"/>
            <w:left w:w="0" w:type="dxa"/>
            <w:bottom w:w="0" w:type="dxa"/>
            <w:right w:w="0" w:type="dxa"/>
          </w:tblCellMar>
        </w:tblPrEx>
        <w:trPr>
          <w:cantSplit/>
          <w:trHeight w:val="615"/>
        </w:trPr>
        <w:tc>
          <w:tcPr>
            <w:tcW w:w="580" w:type="dxa"/>
            <w:vMerge/>
            <w:textDirection w:val="tbRlV"/>
            <w:vAlign w:val="center"/>
          </w:tcPr>
          <w:p w:rsidR="00796B59" w:rsidRDefault="00796B59">
            <w:pPr>
              <w:wordWrap w:val="0"/>
              <w:overflowPunct w:val="0"/>
              <w:autoSpaceDE w:val="0"/>
              <w:autoSpaceDN w:val="0"/>
              <w:ind w:left="113" w:right="113"/>
              <w:jc w:val="center"/>
            </w:pPr>
          </w:p>
        </w:tc>
        <w:tc>
          <w:tcPr>
            <w:tcW w:w="3060" w:type="dxa"/>
            <w:vAlign w:val="center"/>
          </w:tcPr>
          <w:p w:rsidR="00796B59" w:rsidRDefault="00796B59">
            <w:pPr>
              <w:wordWrap w:val="0"/>
              <w:overflowPunct w:val="0"/>
              <w:autoSpaceDE w:val="0"/>
              <w:autoSpaceDN w:val="0"/>
              <w:ind w:left="113" w:right="113"/>
            </w:pPr>
            <w:r>
              <w:rPr>
                <w:rFonts w:hint="eastAsia"/>
                <w:spacing w:val="116"/>
              </w:rPr>
              <w:t>側管の口</w:t>
            </w:r>
            <w:r>
              <w:rPr>
                <w:rFonts w:hint="eastAsia"/>
              </w:rPr>
              <w:t>径</w:t>
            </w:r>
          </w:p>
          <w:p w:rsidR="00796B59" w:rsidRDefault="00796B59">
            <w:pPr>
              <w:wordWrap w:val="0"/>
              <w:overflowPunct w:val="0"/>
              <w:autoSpaceDE w:val="0"/>
              <w:autoSpaceDN w:val="0"/>
              <w:ind w:left="113" w:right="113"/>
              <w:jc w:val="right"/>
            </w:pPr>
            <w:r>
              <w:t>(mm)</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r>
      <w:tr w:rsidR="00796B59">
        <w:tblPrEx>
          <w:tblCellMar>
            <w:top w:w="0" w:type="dxa"/>
            <w:left w:w="0" w:type="dxa"/>
            <w:bottom w:w="0" w:type="dxa"/>
            <w:right w:w="0" w:type="dxa"/>
          </w:tblCellMar>
        </w:tblPrEx>
        <w:trPr>
          <w:cantSplit/>
          <w:trHeight w:val="615"/>
        </w:trPr>
        <w:tc>
          <w:tcPr>
            <w:tcW w:w="580" w:type="dxa"/>
            <w:vMerge/>
            <w:textDirection w:val="tbRlV"/>
            <w:vAlign w:val="center"/>
          </w:tcPr>
          <w:p w:rsidR="00796B59" w:rsidRDefault="00796B59">
            <w:pPr>
              <w:wordWrap w:val="0"/>
              <w:overflowPunct w:val="0"/>
              <w:autoSpaceDE w:val="0"/>
              <w:autoSpaceDN w:val="0"/>
              <w:ind w:left="113" w:right="113"/>
              <w:jc w:val="center"/>
            </w:pPr>
          </w:p>
        </w:tc>
        <w:tc>
          <w:tcPr>
            <w:tcW w:w="3060" w:type="dxa"/>
            <w:vAlign w:val="center"/>
          </w:tcPr>
          <w:p w:rsidR="00796B59" w:rsidRDefault="00796B59">
            <w:pPr>
              <w:wordWrap w:val="0"/>
              <w:overflowPunct w:val="0"/>
              <w:autoSpaceDE w:val="0"/>
              <w:autoSpaceDN w:val="0"/>
              <w:ind w:left="113" w:right="113"/>
            </w:pPr>
            <w:r>
              <w:rPr>
                <w:rFonts w:hint="eastAsia"/>
                <w:spacing w:val="8"/>
              </w:rPr>
              <w:t>ストレーナーの位</w:t>
            </w:r>
            <w:r>
              <w:rPr>
                <w:rFonts w:hint="eastAsia"/>
              </w:rPr>
              <w:t>置</w:t>
            </w:r>
          </w:p>
          <w:p w:rsidR="00796B59" w:rsidRDefault="00796B59">
            <w:pPr>
              <w:wordWrap w:val="0"/>
              <w:overflowPunct w:val="0"/>
              <w:autoSpaceDE w:val="0"/>
              <w:autoSpaceDN w:val="0"/>
              <w:ind w:left="113" w:right="113"/>
              <w:jc w:val="right"/>
            </w:pPr>
            <w:r>
              <w:t>(</w:t>
            </w:r>
            <w:r>
              <w:rPr>
                <w:rFonts w:hint="eastAsia"/>
              </w:rPr>
              <w:t xml:space="preserve">地表面下　</w:t>
            </w:r>
            <w:r>
              <w:t>m)</w:t>
            </w:r>
          </w:p>
        </w:tc>
        <w:tc>
          <w:tcPr>
            <w:tcW w:w="2430" w:type="dxa"/>
            <w:vAlign w:val="center"/>
          </w:tcPr>
          <w:p w:rsidR="00796B59" w:rsidRDefault="00796B59">
            <w:pPr>
              <w:wordWrap w:val="0"/>
              <w:overflowPunct w:val="0"/>
              <w:autoSpaceDE w:val="0"/>
              <w:autoSpaceDN w:val="0"/>
              <w:ind w:left="113" w:right="113"/>
              <w:jc w:val="right"/>
            </w:pPr>
            <w:r>
              <w:t>m</w:t>
            </w:r>
            <w:r>
              <w:rPr>
                <w:rFonts w:hint="eastAsia"/>
              </w:rPr>
              <w:t xml:space="preserve">　～　　　　</w:t>
            </w:r>
            <w:r>
              <w:t>m</w:t>
            </w:r>
          </w:p>
          <w:p w:rsidR="00796B59" w:rsidRDefault="00796B59">
            <w:pPr>
              <w:wordWrap w:val="0"/>
              <w:overflowPunct w:val="0"/>
              <w:autoSpaceDE w:val="0"/>
              <w:autoSpaceDN w:val="0"/>
              <w:ind w:left="113" w:right="113"/>
              <w:jc w:val="right"/>
            </w:pPr>
            <w:r>
              <w:t>m</w:t>
            </w:r>
            <w:r>
              <w:rPr>
                <w:rFonts w:hint="eastAsia"/>
              </w:rPr>
              <w:t xml:space="preserve">　～　　　　</w:t>
            </w:r>
            <w:r>
              <w:t>m</w:t>
            </w:r>
          </w:p>
        </w:tc>
        <w:tc>
          <w:tcPr>
            <w:tcW w:w="2430" w:type="dxa"/>
            <w:vAlign w:val="center"/>
          </w:tcPr>
          <w:p w:rsidR="00796B59" w:rsidRDefault="00796B59">
            <w:pPr>
              <w:wordWrap w:val="0"/>
              <w:overflowPunct w:val="0"/>
              <w:autoSpaceDE w:val="0"/>
              <w:autoSpaceDN w:val="0"/>
              <w:ind w:left="113" w:right="113"/>
              <w:jc w:val="right"/>
            </w:pPr>
            <w:r>
              <w:t>m</w:t>
            </w:r>
            <w:r>
              <w:rPr>
                <w:rFonts w:hint="eastAsia"/>
              </w:rPr>
              <w:t xml:space="preserve">　～　　　　</w:t>
            </w:r>
            <w:r>
              <w:t>m</w:t>
            </w:r>
          </w:p>
          <w:p w:rsidR="00796B59" w:rsidRDefault="00796B59">
            <w:pPr>
              <w:wordWrap w:val="0"/>
              <w:overflowPunct w:val="0"/>
              <w:autoSpaceDE w:val="0"/>
              <w:autoSpaceDN w:val="0"/>
              <w:ind w:left="113" w:right="113"/>
              <w:jc w:val="right"/>
            </w:pPr>
            <w:r>
              <w:t>m</w:t>
            </w:r>
            <w:r>
              <w:rPr>
                <w:rFonts w:hint="eastAsia"/>
              </w:rPr>
              <w:t xml:space="preserve">　～　　　　</w:t>
            </w:r>
            <w:r>
              <w:t>m</w:t>
            </w:r>
          </w:p>
        </w:tc>
      </w:tr>
      <w:tr w:rsidR="00796B59">
        <w:tblPrEx>
          <w:tblCellMar>
            <w:top w:w="0" w:type="dxa"/>
            <w:left w:w="0" w:type="dxa"/>
            <w:bottom w:w="0" w:type="dxa"/>
            <w:right w:w="0" w:type="dxa"/>
          </w:tblCellMar>
        </w:tblPrEx>
        <w:trPr>
          <w:cantSplit/>
          <w:trHeight w:val="615"/>
        </w:trPr>
        <w:tc>
          <w:tcPr>
            <w:tcW w:w="580" w:type="dxa"/>
            <w:vMerge w:val="restart"/>
            <w:textDirection w:val="tbRlV"/>
            <w:vAlign w:val="center"/>
          </w:tcPr>
          <w:p w:rsidR="00796B59" w:rsidRDefault="00796B59">
            <w:pPr>
              <w:wordWrap w:val="0"/>
              <w:overflowPunct w:val="0"/>
              <w:autoSpaceDE w:val="0"/>
              <w:autoSpaceDN w:val="0"/>
              <w:ind w:left="113" w:right="113"/>
              <w:jc w:val="center"/>
            </w:pPr>
            <w:r>
              <w:rPr>
                <w:rFonts w:hint="eastAsia"/>
                <w:spacing w:val="500"/>
              </w:rPr>
              <w:t>揚水</w:t>
            </w:r>
            <w:r>
              <w:rPr>
                <w:rFonts w:hint="eastAsia"/>
              </w:rPr>
              <w:t>機</w:t>
            </w:r>
          </w:p>
        </w:tc>
        <w:tc>
          <w:tcPr>
            <w:tcW w:w="3060" w:type="dxa"/>
            <w:vAlign w:val="center"/>
          </w:tcPr>
          <w:p w:rsidR="00796B59" w:rsidRDefault="00796B59">
            <w:pPr>
              <w:wordWrap w:val="0"/>
              <w:overflowPunct w:val="0"/>
              <w:autoSpaceDE w:val="0"/>
              <w:autoSpaceDN w:val="0"/>
              <w:ind w:left="113" w:right="113"/>
            </w:pPr>
            <w:r>
              <w:rPr>
                <w:rFonts w:hint="eastAsia"/>
                <w:spacing w:val="114"/>
              </w:rPr>
              <w:t>種類、型</w:t>
            </w:r>
            <w:r>
              <w:rPr>
                <w:rFonts w:hint="eastAsia"/>
              </w:rPr>
              <w:t>式</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r>
      <w:tr w:rsidR="00796B59">
        <w:tblPrEx>
          <w:tblCellMar>
            <w:top w:w="0" w:type="dxa"/>
            <w:left w:w="0" w:type="dxa"/>
            <w:bottom w:w="0" w:type="dxa"/>
            <w:right w:w="0" w:type="dxa"/>
          </w:tblCellMar>
        </w:tblPrEx>
        <w:trPr>
          <w:cantSplit/>
          <w:trHeight w:val="615"/>
        </w:trPr>
        <w:tc>
          <w:tcPr>
            <w:tcW w:w="580" w:type="dxa"/>
            <w:vMerge/>
            <w:textDirection w:val="tbRlV"/>
            <w:vAlign w:val="center"/>
          </w:tcPr>
          <w:p w:rsidR="00796B59" w:rsidRDefault="00796B59">
            <w:pPr>
              <w:wordWrap w:val="0"/>
              <w:overflowPunct w:val="0"/>
              <w:autoSpaceDE w:val="0"/>
              <w:autoSpaceDN w:val="0"/>
              <w:ind w:left="113" w:right="113"/>
              <w:jc w:val="center"/>
            </w:pPr>
          </w:p>
        </w:tc>
        <w:tc>
          <w:tcPr>
            <w:tcW w:w="3060" w:type="dxa"/>
            <w:vAlign w:val="center"/>
          </w:tcPr>
          <w:p w:rsidR="00796B59" w:rsidRDefault="00796B59">
            <w:pPr>
              <w:wordWrap w:val="0"/>
              <w:overflowPunct w:val="0"/>
              <w:autoSpaceDE w:val="0"/>
              <w:autoSpaceDN w:val="0"/>
              <w:ind w:left="113" w:right="113"/>
            </w:pPr>
            <w:r>
              <w:rPr>
                <w:rFonts w:hint="eastAsia"/>
                <w:spacing w:val="68"/>
              </w:rPr>
              <w:t>原動機の出</w:t>
            </w:r>
            <w:r>
              <w:rPr>
                <w:rFonts w:hint="eastAsia"/>
              </w:rPr>
              <w:t>力</w:t>
            </w:r>
          </w:p>
          <w:p w:rsidR="00796B59" w:rsidRDefault="00796B59">
            <w:pPr>
              <w:wordWrap w:val="0"/>
              <w:overflowPunct w:val="0"/>
              <w:autoSpaceDE w:val="0"/>
              <w:autoSpaceDN w:val="0"/>
              <w:ind w:left="113" w:right="113"/>
              <w:jc w:val="right"/>
            </w:pPr>
            <w:r>
              <w:t>(Kw)</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r>
      <w:tr w:rsidR="00796B59">
        <w:tblPrEx>
          <w:tblCellMar>
            <w:top w:w="0" w:type="dxa"/>
            <w:left w:w="0" w:type="dxa"/>
            <w:bottom w:w="0" w:type="dxa"/>
            <w:right w:w="0" w:type="dxa"/>
          </w:tblCellMar>
        </w:tblPrEx>
        <w:trPr>
          <w:cantSplit/>
          <w:trHeight w:val="615"/>
        </w:trPr>
        <w:tc>
          <w:tcPr>
            <w:tcW w:w="580" w:type="dxa"/>
            <w:vMerge/>
            <w:textDirection w:val="tbRlV"/>
            <w:vAlign w:val="center"/>
          </w:tcPr>
          <w:p w:rsidR="00796B59" w:rsidRDefault="00796B59">
            <w:pPr>
              <w:wordWrap w:val="0"/>
              <w:overflowPunct w:val="0"/>
              <w:autoSpaceDE w:val="0"/>
              <w:autoSpaceDN w:val="0"/>
              <w:ind w:left="113" w:right="113"/>
              <w:jc w:val="center"/>
            </w:pPr>
          </w:p>
        </w:tc>
        <w:tc>
          <w:tcPr>
            <w:tcW w:w="3060" w:type="dxa"/>
            <w:vAlign w:val="center"/>
          </w:tcPr>
          <w:p w:rsidR="00796B59" w:rsidRDefault="00796B59">
            <w:pPr>
              <w:wordWrap w:val="0"/>
              <w:overflowPunct w:val="0"/>
              <w:autoSpaceDE w:val="0"/>
              <w:autoSpaceDN w:val="0"/>
              <w:ind w:left="113" w:right="113"/>
            </w:pPr>
            <w:r>
              <w:rPr>
                <w:spacing w:val="38"/>
              </w:rPr>
              <w:t>1</w:t>
            </w:r>
            <w:r>
              <w:rPr>
                <w:rFonts w:hint="eastAsia"/>
                <w:spacing w:val="38"/>
              </w:rPr>
              <w:t>時間揚水能</w:t>
            </w:r>
            <w:r>
              <w:rPr>
                <w:rFonts w:hint="eastAsia"/>
              </w:rPr>
              <w:t>力</w:t>
            </w:r>
          </w:p>
          <w:p w:rsidR="00796B59" w:rsidRDefault="00796B59">
            <w:pPr>
              <w:wordWrap w:val="0"/>
              <w:overflowPunct w:val="0"/>
              <w:autoSpaceDE w:val="0"/>
              <w:autoSpaceDN w:val="0"/>
              <w:ind w:left="113" w:right="113"/>
              <w:jc w:val="right"/>
            </w:pPr>
            <w:r>
              <w:t>(m</w:t>
            </w:r>
            <w:r>
              <w:rPr>
                <w:vertAlign w:val="superscript"/>
              </w:rPr>
              <w:t>3</w:t>
            </w:r>
            <w:r>
              <w:rPr>
                <w:rFonts w:hint="eastAsia"/>
              </w:rPr>
              <w:t>／</w:t>
            </w:r>
            <w:r>
              <w:t>h)</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r>
      <w:tr w:rsidR="00796B59">
        <w:tblPrEx>
          <w:tblCellMar>
            <w:top w:w="0" w:type="dxa"/>
            <w:left w:w="0" w:type="dxa"/>
            <w:bottom w:w="0" w:type="dxa"/>
            <w:right w:w="0" w:type="dxa"/>
          </w:tblCellMar>
        </w:tblPrEx>
        <w:trPr>
          <w:cantSplit/>
          <w:trHeight w:val="615"/>
        </w:trPr>
        <w:tc>
          <w:tcPr>
            <w:tcW w:w="580" w:type="dxa"/>
            <w:vMerge/>
            <w:textDirection w:val="tbRlV"/>
            <w:vAlign w:val="center"/>
          </w:tcPr>
          <w:p w:rsidR="00796B59" w:rsidRDefault="00796B59">
            <w:pPr>
              <w:wordWrap w:val="0"/>
              <w:overflowPunct w:val="0"/>
              <w:autoSpaceDE w:val="0"/>
              <w:autoSpaceDN w:val="0"/>
              <w:ind w:left="113" w:right="113"/>
              <w:jc w:val="center"/>
            </w:pPr>
          </w:p>
        </w:tc>
        <w:tc>
          <w:tcPr>
            <w:tcW w:w="3060" w:type="dxa"/>
            <w:vAlign w:val="center"/>
          </w:tcPr>
          <w:p w:rsidR="00796B59" w:rsidRDefault="00796B59">
            <w:pPr>
              <w:wordWrap w:val="0"/>
              <w:overflowPunct w:val="0"/>
              <w:autoSpaceDE w:val="0"/>
              <w:autoSpaceDN w:val="0"/>
              <w:ind w:left="113" w:right="113"/>
            </w:pPr>
            <w:r>
              <w:rPr>
                <w:rFonts w:hint="eastAsia"/>
                <w:spacing w:val="36"/>
              </w:rPr>
              <w:t>揚水機吐出口</w:t>
            </w:r>
            <w:r>
              <w:rPr>
                <w:rFonts w:hint="eastAsia"/>
              </w:rPr>
              <w:t>径</w:t>
            </w:r>
          </w:p>
          <w:p w:rsidR="00796B59" w:rsidRDefault="00796B59">
            <w:pPr>
              <w:wordWrap w:val="0"/>
              <w:overflowPunct w:val="0"/>
              <w:autoSpaceDE w:val="0"/>
              <w:autoSpaceDN w:val="0"/>
              <w:ind w:left="113" w:right="113"/>
              <w:jc w:val="right"/>
            </w:pPr>
            <w:r>
              <w:t>(mm)</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r>
      <w:tr w:rsidR="00796B59">
        <w:tblPrEx>
          <w:tblCellMar>
            <w:top w:w="0" w:type="dxa"/>
            <w:left w:w="0" w:type="dxa"/>
            <w:bottom w:w="0" w:type="dxa"/>
            <w:right w:w="0" w:type="dxa"/>
          </w:tblCellMar>
        </w:tblPrEx>
        <w:trPr>
          <w:cantSplit/>
          <w:trHeight w:val="615"/>
        </w:trPr>
        <w:tc>
          <w:tcPr>
            <w:tcW w:w="580" w:type="dxa"/>
            <w:vMerge/>
            <w:textDirection w:val="tbRlV"/>
            <w:vAlign w:val="center"/>
          </w:tcPr>
          <w:p w:rsidR="00796B59" w:rsidRDefault="00796B59">
            <w:pPr>
              <w:wordWrap w:val="0"/>
              <w:overflowPunct w:val="0"/>
              <w:autoSpaceDE w:val="0"/>
              <w:autoSpaceDN w:val="0"/>
              <w:ind w:left="113" w:right="113"/>
              <w:jc w:val="center"/>
            </w:pPr>
          </w:p>
        </w:tc>
        <w:tc>
          <w:tcPr>
            <w:tcW w:w="3060" w:type="dxa"/>
            <w:vAlign w:val="center"/>
          </w:tcPr>
          <w:p w:rsidR="00796B59" w:rsidRDefault="00796B59">
            <w:pPr>
              <w:wordWrap w:val="0"/>
              <w:overflowPunct w:val="0"/>
              <w:autoSpaceDE w:val="0"/>
              <w:autoSpaceDN w:val="0"/>
              <w:ind w:left="113" w:right="113"/>
            </w:pPr>
            <w:r>
              <w:rPr>
                <w:rFonts w:hint="eastAsia"/>
              </w:rPr>
              <w:t>揚水機吐出口断面積</w:t>
            </w:r>
          </w:p>
          <w:p w:rsidR="00796B59" w:rsidRDefault="00796B59">
            <w:pPr>
              <w:wordWrap w:val="0"/>
              <w:overflowPunct w:val="0"/>
              <w:autoSpaceDE w:val="0"/>
              <w:autoSpaceDN w:val="0"/>
              <w:ind w:left="113" w:right="113"/>
              <w:jc w:val="right"/>
            </w:pPr>
            <w:r>
              <w:t>(cm</w:t>
            </w:r>
            <w:r>
              <w:rPr>
                <w:vertAlign w:val="superscript"/>
              </w:rPr>
              <w:t>2</w:t>
            </w:r>
            <w:r>
              <w:t>)</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r>
      <w:tr w:rsidR="00796B59">
        <w:tblPrEx>
          <w:tblCellMar>
            <w:top w:w="0" w:type="dxa"/>
            <w:left w:w="0" w:type="dxa"/>
            <w:bottom w:w="0" w:type="dxa"/>
            <w:right w:w="0" w:type="dxa"/>
          </w:tblCellMar>
        </w:tblPrEx>
        <w:trPr>
          <w:cantSplit/>
          <w:trHeight w:val="615"/>
        </w:trPr>
        <w:tc>
          <w:tcPr>
            <w:tcW w:w="580" w:type="dxa"/>
            <w:vMerge/>
            <w:textDirection w:val="tbRlV"/>
            <w:vAlign w:val="center"/>
          </w:tcPr>
          <w:p w:rsidR="00796B59" w:rsidRDefault="00796B59">
            <w:pPr>
              <w:wordWrap w:val="0"/>
              <w:overflowPunct w:val="0"/>
              <w:autoSpaceDE w:val="0"/>
              <w:autoSpaceDN w:val="0"/>
              <w:ind w:left="113" w:right="113"/>
              <w:jc w:val="center"/>
            </w:pPr>
          </w:p>
        </w:tc>
        <w:tc>
          <w:tcPr>
            <w:tcW w:w="3060" w:type="dxa"/>
            <w:vAlign w:val="center"/>
          </w:tcPr>
          <w:p w:rsidR="00796B59" w:rsidRDefault="00796B59">
            <w:pPr>
              <w:wordWrap w:val="0"/>
              <w:overflowPunct w:val="0"/>
              <w:autoSpaceDE w:val="0"/>
              <w:autoSpaceDN w:val="0"/>
              <w:ind w:left="113" w:right="113"/>
            </w:pPr>
            <w:r>
              <w:rPr>
                <w:rFonts w:hint="eastAsia"/>
                <w:spacing w:val="752"/>
              </w:rPr>
              <w:t>揚</w:t>
            </w:r>
            <w:r>
              <w:rPr>
                <w:rFonts w:hint="eastAsia"/>
              </w:rPr>
              <w:t>程</w:t>
            </w:r>
          </w:p>
          <w:p w:rsidR="00796B59" w:rsidRDefault="00796B59">
            <w:pPr>
              <w:wordWrap w:val="0"/>
              <w:overflowPunct w:val="0"/>
              <w:autoSpaceDE w:val="0"/>
              <w:autoSpaceDN w:val="0"/>
              <w:ind w:left="113" w:right="113"/>
              <w:jc w:val="right"/>
            </w:pPr>
            <w:r>
              <w:t>(m)</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r>
      <w:tr w:rsidR="00796B59">
        <w:tblPrEx>
          <w:tblCellMar>
            <w:top w:w="0" w:type="dxa"/>
            <w:left w:w="0" w:type="dxa"/>
            <w:bottom w:w="0" w:type="dxa"/>
            <w:right w:w="0" w:type="dxa"/>
          </w:tblCellMar>
        </w:tblPrEx>
        <w:trPr>
          <w:cantSplit/>
          <w:trHeight w:val="375"/>
        </w:trPr>
        <w:tc>
          <w:tcPr>
            <w:tcW w:w="580" w:type="dxa"/>
            <w:vMerge w:val="restart"/>
            <w:textDirection w:val="tbRlV"/>
            <w:vAlign w:val="center"/>
          </w:tcPr>
          <w:p w:rsidR="00796B59" w:rsidRDefault="00796B59">
            <w:pPr>
              <w:wordWrap w:val="0"/>
              <w:overflowPunct w:val="0"/>
              <w:autoSpaceDE w:val="0"/>
              <w:autoSpaceDN w:val="0"/>
              <w:ind w:left="113" w:right="113"/>
              <w:jc w:val="center"/>
            </w:pPr>
            <w:r>
              <w:rPr>
                <w:rFonts w:hint="eastAsia"/>
              </w:rPr>
              <w:t>揚水量</w:t>
            </w:r>
          </w:p>
        </w:tc>
        <w:tc>
          <w:tcPr>
            <w:tcW w:w="3060" w:type="dxa"/>
            <w:vAlign w:val="center"/>
          </w:tcPr>
          <w:p w:rsidR="00796B59" w:rsidRDefault="00796B59">
            <w:pPr>
              <w:wordWrap w:val="0"/>
              <w:overflowPunct w:val="0"/>
              <w:autoSpaceDE w:val="0"/>
              <w:autoSpaceDN w:val="0"/>
              <w:ind w:left="113" w:right="113"/>
            </w:pPr>
            <w:r>
              <w:rPr>
                <w:rFonts w:hint="eastAsia"/>
                <w:spacing w:val="53"/>
              </w:rPr>
              <w:t>揚水</w:t>
            </w:r>
            <w:r>
              <w:rPr>
                <w:rFonts w:hint="eastAsia"/>
              </w:rPr>
              <w:t xml:space="preserve">量　　　　</w:t>
            </w:r>
            <w:r>
              <w:t>(m</w:t>
            </w:r>
            <w:r>
              <w:rPr>
                <w:vertAlign w:val="superscript"/>
              </w:rPr>
              <w:t>3</w:t>
            </w:r>
            <w:r>
              <w:rPr>
                <w:rFonts w:hint="eastAsia"/>
              </w:rPr>
              <w:t>／</w:t>
            </w:r>
            <w:r>
              <w:t>h)</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r>
      <w:tr w:rsidR="00796B59">
        <w:tblPrEx>
          <w:tblCellMar>
            <w:top w:w="0" w:type="dxa"/>
            <w:left w:w="0" w:type="dxa"/>
            <w:bottom w:w="0" w:type="dxa"/>
            <w:right w:w="0" w:type="dxa"/>
          </w:tblCellMar>
        </w:tblPrEx>
        <w:trPr>
          <w:cantSplit/>
          <w:trHeight w:val="375"/>
        </w:trPr>
        <w:tc>
          <w:tcPr>
            <w:tcW w:w="580" w:type="dxa"/>
            <w:vMerge/>
            <w:vAlign w:val="center"/>
          </w:tcPr>
          <w:p w:rsidR="00796B59" w:rsidRDefault="00796B59">
            <w:pPr>
              <w:wordWrap w:val="0"/>
              <w:overflowPunct w:val="0"/>
              <w:autoSpaceDE w:val="0"/>
              <w:autoSpaceDN w:val="0"/>
              <w:ind w:left="113" w:right="113"/>
            </w:pPr>
          </w:p>
        </w:tc>
        <w:tc>
          <w:tcPr>
            <w:tcW w:w="3060" w:type="dxa"/>
            <w:vAlign w:val="center"/>
          </w:tcPr>
          <w:p w:rsidR="00796B59" w:rsidRDefault="00796B59">
            <w:pPr>
              <w:wordWrap w:val="0"/>
              <w:overflowPunct w:val="0"/>
              <w:autoSpaceDE w:val="0"/>
              <w:autoSpaceDN w:val="0"/>
              <w:ind w:left="113" w:right="113"/>
            </w:pPr>
            <w:r>
              <w:rPr>
                <w:rFonts w:hint="eastAsia"/>
              </w:rPr>
              <w:t>自然水位</w:t>
            </w:r>
            <w:r>
              <w:t>(</w:t>
            </w:r>
            <w:r>
              <w:rPr>
                <w:rFonts w:hint="eastAsia"/>
              </w:rPr>
              <w:t xml:space="preserve">地表面下　</w:t>
            </w:r>
            <w:r>
              <w:t>m)</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r>
      <w:tr w:rsidR="00796B59">
        <w:tblPrEx>
          <w:tblCellMar>
            <w:top w:w="0" w:type="dxa"/>
            <w:left w:w="0" w:type="dxa"/>
            <w:bottom w:w="0" w:type="dxa"/>
            <w:right w:w="0" w:type="dxa"/>
          </w:tblCellMar>
        </w:tblPrEx>
        <w:trPr>
          <w:cantSplit/>
          <w:trHeight w:val="375"/>
        </w:trPr>
        <w:tc>
          <w:tcPr>
            <w:tcW w:w="580" w:type="dxa"/>
            <w:vMerge/>
            <w:vAlign w:val="center"/>
          </w:tcPr>
          <w:p w:rsidR="00796B59" w:rsidRDefault="00796B59">
            <w:pPr>
              <w:wordWrap w:val="0"/>
              <w:overflowPunct w:val="0"/>
              <w:autoSpaceDE w:val="0"/>
              <w:autoSpaceDN w:val="0"/>
              <w:ind w:left="113" w:right="113"/>
            </w:pPr>
          </w:p>
        </w:tc>
        <w:tc>
          <w:tcPr>
            <w:tcW w:w="3060" w:type="dxa"/>
            <w:vAlign w:val="center"/>
          </w:tcPr>
          <w:p w:rsidR="00796B59" w:rsidRDefault="00796B59">
            <w:pPr>
              <w:wordWrap w:val="0"/>
              <w:overflowPunct w:val="0"/>
              <w:autoSpaceDE w:val="0"/>
              <w:autoSpaceDN w:val="0"/>
              <w:ind w:left="113" w:right="113"/>
            </w:pPr>
            <w:r>
              <w:rPr>
                <w:rFonts w:hint="eastAsia"/>
              </w:rPr>
              <w:t>揚水水位</w:t>
            </w:r>
            <w:r>
              <w:t>(</w:t>
            </w:r>
            <w:r>
              <w:rPr>
                <w:rFonts w:hint="eastAsia"/>
              </w:rPr>
              <w:t xml:space="preserve">地表面下　</w:t>
            </w:r>
            <w:r>
              <w:t>m)</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c>
          <w:tcPr>
            <w:tcW w:w="2430" w:type="dxa"/>
            <w:vAlign w:val="center"/>
          </w:tcPr>
          <w:p w:rsidR="00796B59" w:rsidRDefault="00796B59">
            <w:pPr>
              <w:wordWrap w:val="0"/>
              <w:overflowPunct w:val="0"/>
              <w:autoSpaceDE w:val="0"/>
              <w:autoSpaceDN w:val="0"/>
              <w:ind w:left="113" w:right="113"/>
            </w:pPr>
            <w:r>
              <w:rPr>
                <w:rFonts w:hint="eastAsia"/>
              </w:rPr>
              <w:t xml:space="preserve">　</w:t>
            </w:r>
          </w:p>
        </w:tc>
      </w:tr>
    </w:tbl>
    <w:p w:rsidR="00796B59" w:rsidRDefault="00796B59">
      <w:pPr>
        <w:wordWrap w:val="0"/>
        <w:overflowPunct w:val="0"/>
        <w:autoSpaceDE w:val="0"/>
        <w:autoSpaceDN w:val="0"/>
      </w:pPr>
    </w:p>
    <w:sectPr w:rsidR="00796B5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833" w:rsidRDefault="00FE1833" w:rsidP="00B91FAF">
      <w:r>
        <w:separator/>
      </w:r>
    </w:p>
  </w:endnote>
  <w:endnote w:type="continuationSeparator" w:id="0">
    <w:p w:rsidR="00FE1833" w:rsidRDefault="00FE1833" w:rsidP="00B9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833" w:rsidRDefault="00FE1833" w:rsidP="00B91FAF">
      <w:r>
        <w:separator/>
      </w:r>
    </w:p>
  </w:footnote>
  <w:footnote w:type="continuationSeparator" w:id="0">
    <w:p w:rsidR="00FE1833" w:rsidRDefault="00FE1833" w:rsidP="00B91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59"/>
    <w:rsid w:val="002A1A12"/>
    <w:rsid w:val="00796B59"/>
    <w:rsid w:val="00B91FAF"/>
    <w:rsid w:val="00FE1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29B404-406C-4408-8F6B-A363F09A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227" w:hanging="227"/>
    </w:pPr>
  </w:style>
  <w:style w:type="character" w:customStyle="1" w:styleId="a9">
    <w:name w:val="本文インデント (文字)"/>
    <w:basedOn w:val="a0"/>
    <w:link w:val="a8"/>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様式第4号(第4条関係)</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dc:title>
  <dc:subject/>
  <dc:creator>(株)ぎょうせい</dc:creator>
  <cp:keywords/>
  <dc:description/>
  <cp:lastModifiedBy>OGI19L035</cp:lastModifiedBy>
  <cp:revision>2</cp:revision>
  <dcterms:created xsi:type="dcterms:W3CDTF">2024-02-01T01:16:00Z</dcterms:created>
  <dcterms:modified xsi:type="dcterms:W3CDTF">2024-02-01T01:16:00Z</dcterms:modified>
</cp:coreProperties>
</file>