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様式例第３号の１</w:t>
      </w:r>
    </w:p>
    <w:p w:rsidR="00280A61" w:rsidRPr="00280A61" w:rsidRDefault="00280A61"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農地法第３条の３の規定による届出書</w:t>
      </w: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Pr="00280A61" w:rsidRDefault="00280A61" w:rsidP="005834B7">
      <w:pPr>
        <w:widowControl w:val="0"/>
        <w:overflowPunct w:val="0"/>
        <w:spacing w:after="0" w:line="240" w:lineRule="auto"/>
        <w:jc w:val="right"/>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 xml:space="preserve">　　年　　月　　日</w:t>
      </w:r>
    </w:p>
    <w:p w:rsidR="00280A61" w:rsidRPr="00280A61" w:rsidRDefault="005834B7" w:rsidP="005834B7">
      <w:pPr>
        <w:widowControl w:val="0"/>
        <w:overflowPunct w:val="0"/>
        <w:spacing w:after="0" w:line="240" w:lineRule="auto"/>
        <w:ind w:firstLineChars="100" w:firstLine="220"/>
        <w:jc w:val="both"/>
        <w:textAlignment w:val="baseline"/>
        <w:rPr>
          <w:rFonts w:ascii="ＭＳ 明朝" w:eastAsia="ＭＳ 明朝" w:hAnsi="Times New Roman" w:cs="Times New Roman"/>
          <w:spacing w:val="2"/>
          <w:kern w:val="0"/>
        </w:rPr>
      </w:pPr>
      <w:r>
        <w:rPr>
          <w:rFonts w:ascii="ＭＳ 明朝" w:eastAsia="ＭＳ 明朝" w:hAnsi="ＭＳ 明朝" w:cs="ＭＳ 明朝" w:hint="eastAsia"/>
          <w:kern w:val="0"/>
        </w:rPr>
        <w:t>小城市</w:t>
      </w:r>
      <w:r w:rsidR="00280A61" w:rsidRPr="00280A61">
        <w:rPr>
          <w:rFonts w:ascii="ＭＳ 明朝" w:eastAsia="ＭＳ 明朝" w:hAnsi="ＭＳ 明朝" w:cs="ＭＳ 明朝" w:hint="eastAsia"/>
          <w:kern w:val="0"/>
        </w:rPr>
        <w:t>農業委員会会長　殿</w:t>
      </w:r>
    </w:p>
    <w:p w:rsidR="00280A61" w:rsidRPr="00280A61" w:rsidRDefault="00280A61" w:rsidP="00280A61">
      <w:pPr>
        <w:widowControl w:val="0"/>
        <w:overflowPunct w:val="0"/>
        <w:spacing w:after="0" w:line="240" w:lineRule="auto"/>
        <w:textAlignment w:val="baseline"/>
        <w:rPr>
          <w:rFonts w:ascii="ＭＳ 明朝" w:eastAsia="ＭＳ 明朝" w:hAnsi="Times New Roman" w:cs="Times New Roman"/>
          <w:spacing w:val="2"/>
          <w:kern w:val="0"/>
        </w:rPr>
      </w:pPr>
      <w:r w:rsidRPr="00280A61">
        <w:rPr>
          <w:rFonts w:ascii="ＭＳ 明朝" w:eastAsia="ＭＳ 明朝" w:hAnsi="ＭＳ 明朝" w:cs="ＭＳ 明朝"/>
          <w:kern w:val="0"/>
        </w:rPr>
        <w:t xml:space="preserve">                             </w:t>
      </w:r>
      <w:r w:rsidRPr="00280A61">
        <w:rPr>
          <w:rFonts w:ascii="ＭＳ 明朝" w:eastAsia="ＭＳ 明朝" w:hAnsi="ＭＳ 明朝" w:cs="ＭＳ 明朝" w:hint="eastAsia"/>
          <w:kern w:val="0"/>
        </w:rPr>
        <w:t xml:space="preserve">　</w:t>
      </w: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kern w:val="0"/>
        </w:rPr>
        <w:t xml:space="preserve">                  </w:t>
      </w:r>
      <w:r w:rsidRPr="00280A61">
        <w:rPr>
          <w:rFonts w:ascii="ＭＳ 明朝" w:eastAsia="ＭＳ 明朝" w:hAnsi="ＭＳ 明朝" w:cs="ＭＳ 明朝" w:hint="eastAsia"/>
          <w:kern w:val="0"/>
        </w:rPr>
        <w:t xml:space="preserve">　　　</w:t>
      </w:r>
      <w:r w:rsidRPr="00280A61">
        <w:rPr>
          <w:rFonts w:ascii="ＭＳ 明朝" w:eastAsia="ＭＳ 明朝" w:hAnsi="ＭＳ 明朝" w:cs="ＭＳ 明朝"/>
          <w:kern w:val="0"/>
        </w:rPr>
        <w:t xml:space="preserve"> </w:t>
      </w:r>
      <w:r w:rsidRPr="00280A61">
        <w:rPr>
          <w:rFonts w:ascii="ＭＳ 明朝" w:eastAsia="ＭＳ 明朝" w:hAnsi="ＭＳ 明朝" w:cs="ＭＳ 明朝" w:hint="eastAsia"/>
          <w:kern w:val="0"/>
        </w:rPr>
        <w:t xml:space="preserve">　　　</w:t>
      </w:r>
      <w:r w:rsidRPr="00280A61">
        <w:rPr>
          <w:rFonts w:ascii="ＭＳ 明朝" w:eastAsia="ＭＳ 明朝" w:hAnsi="ＭＳ 明朝" w:cs="ＭＳ 明朝"/>
          <w:kern w:val="0"/>
        </w:rPr>
        <w:t xml:space="preserve"> </w:t>
      </w:r>
      <w:r w:rsidRPr="00280A61">
        <w:rPr>
          <w:rFonts w:ascii="ＭＳ 明朝" w:eastAsia="ＭＳ 明朝" w:hAnsi="ＭＳ 明朝" w:cs="ＭＳ 明朝" w:hint="eastAsia"/>
          <w:kern w:val="0"/>
        </w:rPr>
        <w:t xml:space="preserve">　　　　　　　　　住所</w:t>
      </w:r>
    </w:p>
    <w:p w:rsidR="00280A61" w:rsidRDefault="00280A61" w:rsidP="00280A61">
      <w:pPr>
        <w:widowControl w:val="0"/>
        <w:overflowPunct w:val="0"/>
        <w:spacing w:after="0" w:line="240" w:lineRule="auto"/>
        <w:textAlignment w:val="baseline"/>
        <w:rPr>
          <w:rFonts w:ascii="ＭＳ 明朝" w:eastAsia="ＭＳ 明朝" w:hAnsi="ＭＳ 明朝" w:cs="ＭＳ 明朝"/>
          <w:kern w:val="0"/>
        </w:rPr>
      </w:pPr>
      <w:r w:rsidRPr="00280A61">
        <w:rPr>
          <w:rFonts w:ascii="ＭＳ 明朝" w:eastAsia="ＭＳ 明朝" w:hAnsi="ＭＳ 明朝" w:cs="ＭＳ 明朝" w:hint="eastAsia"/>
          <w:kern w:val="0"/>
        </w:rPr>
        <w:t xml:space="preserve">　　　　　　　　　　　　　　　　　　　　　　　　　氏名</w:t>
      </w:r>
    </w:p>
    <w:p w:rsidR="005834B7" w:rsidRPr="00280A61" w:rsidRDefault="005834B7" w:rsidP="004F7404">
      <w:pPr>
        <w:widowControl w:val="0"/>
        <w:wordWrap w:val="0"/>
        <w:overflowPunct w:val="0"/>
        <w:spacing w:after="0" w:line="240" w:lineRule="auto"/>
        <w:ind w:right="1554"/>
        <w:jc w:val="right"/>
        <w:textAlignment w:val="baseline"/>
        <w:rPr>
          <w:rFonts w:ascii="ＭＳ 明朝" w:eastAsia="ＭＳ 明朝" w:hAnsi="Times New Roman" w:cs="Times New Roman"/>
          <w:spacing w:val="2"/>
          <w:kern w:val="0"/>
        </w:rPr>
      </w:pPr>
      <w:r>
        <w:rPr>
          <w:rFonts w:ascii="ＭＳ 明朝" w:eastAsia="ＭＳ 明朝" w:hAnsi="Times New Roman" w:cs="Times New Roman" w:hint="eastAsia"/>
          <w:spacing w:val="2"/>
          <w:kern w:val="0"/>
        </w:rPr>
        <w:t xml:space="preserve">連絡先　　　　　　</w:t>
      </w: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 xml:space="preserve">　下記農地（採草放牧地）について、</w:t>
      </w:r>
      <w:r w:rsidR="005834B7">
        <w:rPr>
          <w:rFonts w:ascii="ＭＳ 明朝" w:eastAsia="ＭＳ 明朝" w:hAnsi="ＭＳ 明朝" w:cs="ＭＳ 明朝" w:hint="eastAsia"/>
          <w:kern w:val="0"/>
        </w:rPr>
        <w:t>相続等</w:t>
      </w:r>
      <w:r w:rsidRPr="00280A61">
        <w:rPr>
          <w:rFonts w:ascii="ＭＳ 明朝" w:eastAsia="ＭＳ 明朝" w:hAnsi="ＭＳ 明朝" w:cs="ＭＳ 明朝" w:hint="eastAsia"/>
          <w:kern w:val="0"/>
        </w:rPr>
        <w:t>により</w:t>
      </w:r>
      <w:r w:rsidR="005834B7">
        <w:rPr>
          <w:rFonts w:ascii="ＭＳ 明朝" w:eastAsia="ＭＳ 明朝" w:hAnsi="ＭＳ 明朝" w:cs="ＭＳ 明朝" w:hint="eastAsia"/>
          <w:kern w:val="0"/>
        </w:rPr>
        <w:t>権利</w:t>
      </w:r>
      <w:r w:rsidRPr="00280A61">
        <w:rPr>
          <w:rFonts w:ascii="ＭＳ 明朝" w:eastAsia="ＭＳ 明朝" w:hAnsi="ＭＳ 明朝" w:cs="ＭＳ 明朝" w:hint="eastAsia"/>
          <w:kern w:val="0"/>
        </w:rPr>
        <w:t>を取得したので、農地法第３条の３の規定により届け出ます。</w:t>
      </w: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Pr="00280A61" w:rsidRDefault="00280A61"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記</w:t>
      </w: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Default="00280A61" w:rsidP="00280A61">
      <w:pPr>
        <w:widowControl w:val="0"/>
        <w:overflowPunct w:val="0"/>
        <w:spacing w:after="0" w:line="240" w:lineRule="auto"/>
        <w:jc w:val="both"/>
        <w:textAlignment w:val="baseline"/>
        <w:rPr>
          <w:rFonts w:ascii="ＭＳ 明朝" w:eastAsia="ＭＳ 明朝" w:hAnsi="ＭＳ 明朝" w:cs="ＭＳ 明朝"/>
          <w:kern w:val="0"/>
          <w:sz w:val="16"/>
          <w:szCs w:val="16"/>
        </w:rPr>
      </w:pPr>
      <w:r w:rsidRPr="00280A61">
        <w:rPr>
          <w:rFonts w:ascii="ＭＳ 明朝" w:eastAsia="ＭＳ 明朝" w:hAnsi="ＭＳ 明朝" w:cs="ＭＳ 明朝" w:hint="eastAsia"/>
          <w:kern w:val="0"/>
        </w:rPr>
        <w:t>１　権利を取得した者の氏名等</w:t>
      </w:r>
      <w:r w:rsidRPr="00280A61">
        <w:rPr>
          <w:rFonts w:ascii="ＭＳ 明朝" w:eastAsia="ＭＳ 明朝" w:hAnsi="ＭＳ 明朝" w:cs="ＭＳ 明朝" w:hint="eastAsia"/>
          <w:kern w:val="0"/>
          <w:sz w:val="16"/>
          <w:szCs w:val="16"/>
        </w:rPr>
        <w:t>（国籍等は、所有権を取得した場合のみ記載してください。）</w:t>
      </w:r>
    </w:p>
    <w:tbl>
      <w:tblPr>
        <w:tblStyle w:val="a5"/>
        <w:tblW w:w="0" w:type="auto"/>
        <w:tblLook w:val="04A0" w:firstRow="1" w:lastRow="0" w:firstColumn="1" w:lastColumn="0" w:noHBand="0" w:noVBand="1"/>
      </w:tblPr>
      <w:tblGrid>
        <w:gridCol w:w="2547"/>
        <w:gridCol w:w="2551"/>
        <w:gridCol w:w="1985"/>
        <w:gridCol w:w="1559"/>
      </w:tblGrid>
      <w:tr w:rsidR="005834B7" w:rsidTr="005834B7">
        <w:tc>
          <w:tcPr>
            <w:tcW w:w="2547" w:type="dxa"/>
            <w:vMerge w:val="restart"/>
          </w:tcPr>
          <w:p w:rsidR="005834B7" w:rsidRDefault="005834B7" w:rsidP="005834B7">
            <w:pPr>
              <w:widowControl w:val="0"/>
              <w:overflowPunct w:val="0"/>
              <w:spacing w:beforeLines="50" w:before="120"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氏　名</w:t>
            </w:r>
          </w:p>
        </w:tc>
        <w:tc>
          <w:tcPr>
            <w:tcW w:w="2551" w:type="dxa"/>
            <w:vMerge w:val="restart"/>
          </w:tcPr>
          <w:p w:rsidR="005834B7" w:rsidRDefault="005834B7" w:rsidP="005834B7">
            <w:pPr>
              <w:widowControl w:val="0"/>
              <w:overflowPunct w:val="0"/>
              <w:spacing w:beforeLines="50" w:before="120"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住所</w:t>
            </w:r>
          </w:p>
        </w:tc>
        <w:tc>
          <w:tcPr>
            <w:tcW w:w="1985" w:type="dxa"/>
            <w:vMerge w:val="restart"/>
            <w:tcBorders>
              <w:right w:val="nil"/>
            </w:tcBorders>
          </w:tcPr>
          <w:p w:rsidR="005834B7" w:rsidRDefault="005834B7" w:rsidP="005834B7">
            <w:pPr>
              <w:widowControl w:val="0"/>
              <w:overflowPunct w:val="0"/>
              <w:spacing w:beforeLines="50" w:before="120"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国籍等</w:t>
            </w:r>
          </w:p>
        </w:tc>
        <w:tc>
          <w:tcPr>
            <w:tcW w:w="1559" w:type="dxa"/>
            <w:tcBorders>
              <w:left w:val="nil"/>
            </w:tcBorders>
          </w:tcPr>
          <w:p w:rsidR="005834B7" w:rsidRP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sz w:val="20"/>
              </w:rPr>
            </w:pPr>
          </w:p>
        </w:tc>
      </w:tr>
      <w:tr w:rsidR="005834B7" w:rsidTr="005834B7">
        <w:trPr>
          <w:trHeight w:val="596"/>
        </w:trPr>
        <w:tc>
          <w:tcPr>
            <w:tcW w:w="2547" w:type="dxa"/>
            <w:vMerge/>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2551" w:type="dxa"/>
            <w:vMerge/>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1985" w:type="dxa"/>
            <w:vMerge/>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1559" w:type="dxa"/>
            <w:vAlign w:val="center"/>
          </w:tcPr>
          <w:p w:rsidR="005834B7" w:rsidRDefault="005834B7" w:rsidP="005834B7">
            <w:pPr>
              <w:widowControl w:val="0"/>
              <w:overflowPunct w:val="0"/>
              <w:spacing w:after="0" w:line="240" w:lineRule="auto"/>
              <w:jc w:val="center"/>
              <w:textAlignment w:val="baseline"/>
              <w:rPr>
                <w:rFonts w:ascii="ＭＳ 明朝" w:eastAsia="ＭＳ 明朝" w:hAnsi="ＭＳ 明朝" w:cs="ＭＳ 明朝"/>
                <w:kern w:val="0"/>
                <w:sz w:val="20"/>
                <w:szCs w:val="20"/>
              </w:rPr>
            </w:pPr>
            <w:r w:rsidRPr="00280A61">
              <w:rPr>
                <w:rFonts w:ascii="ＭＳ 明朝" w:eastAsia="ＭＳ 明朝" w:hAnsi="ＭＳ 明朝" w:cs="ＭＳ 明朝" w:hint="eastAsia"/>
                <w:kern w:val="0"/>
                <w:sz w:val="20"/>
                <w:szCs w:val="20"/>
              </w:rPr>
              <w:t>在留資格又は</w:t>
            </w:r>
          </w:p>
          <w:p w:rsidR="005834B7" w:rsidRDefault="005834B7" w:rsidP="005834B7">
            <w:pPr>
              <w:widowControl w:val="0"/>
              <w:overflowPunct w:val="0"/>
              <w:spacing w:after="0" w:line="240" w:lineRule="auto"/>
              <w:ind w:firstLineChars="36" w:firstLine="72"/>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sz w:val="20"/>
                <w:szCs w:val="20"/>
              </w:rPr>
              <w:t>特別永住者</w:t>
            </w:r>
          </w:p>
        </w:tc>
      </w:tr>
      <w:tr w:rsidR="005834B7" w:rsidTr="007A0024">
        <w:trPr>
          <w:trHeight w:val="795"/>
        </w:trPr>
        <w:tc>
          <w:tcPr>
            <w:tcW w:w="2547" w:type="dxa"/>
          </w:tcPr>
          <w:p w:rsidR="005834B7" w:rsidRDefault="005834B7"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tc>
        <w:tc>
          <w:tcPr>
            <w:tcW w:w="2551" w:type="dxa"/>
          </w:tcPr>
          <w:p w:rsidR="005834B7" w:rsidRDefault="005834B7"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tc>
        <w:tc>
          <w:tcPr>
            <w:tcW w:w="1985" w:type="dxa"/>
          </w:tcPr>
          <w:p w:rsidR="005834B7" w:rsidRDefault="005834B7"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tc>
        <w:tc>
          <w:tcPr>
            <w:tcW w:w="1559" w:type="dxa"/>
          </w:tcPr>
          <w:p w:rsidR="005834B7" w:rsidRDefault="005834B7"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tc>
      </w:tr>
    </w:tbl>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２　届出に係る土地の所在等</w:t>
      </w:r>
    </w:p>
    <w:tbl>
      <w:tblPr>
        <w:tblStyle w:val="a5"/>
        <w:tblW w:w="8642" w:type="dxa"/>
        <w:tblLook w:val="04A0" w:firstRow="1" w:lastRow="0" w:firstColumn="1" w:lastColumn="0" w:noHBand="0" w:noVBand="1"/>
      </w:tblPr>
      <w:tblGrid>
        <w:gridCol w:w="3391"/>
        <w:gridCol w:w="999"/>
        <w:gridCol w:w="992"/>
        <w:gridCol w:w="1559"/>
        <w:gridCol w:w="1701"/>
      </w:tblGrid>
      <w:tr w:rsidR="005834B7" w:rsidTr="005834B7">
        <w:trPr>
          <w:trHeight w:val="481"/>
        </w:trPr>
        <w:tc>
          <w:tcPr>
            <w:tcW w:w="3391" w:type="dxa"/>
            <w:vMerge w:val="restart"/>
            <w:vAlign w:val="center"/>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所在・地番</w:t>
            </w:r>
          </w:p>
        </w:tc>
        <w:tc>
          <w:tcPr>
            <w:tcW w:w="1991" w:type="dxa"/>
            <w:gridSpan w:val="2"/>
            <w:vAlign w:val="center"/>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地　　目</w:t>
            </w:r>
          </w:p>
        </w:tc>
        <w:tc>
          <w:tcPr>
            <w:tcW w:w="1559" w:type="dxa"/>
            <w:vMerge w:val="restart"/>
            <w:vAlign w:val="center"/>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面積</w:t>
            </w:r>
            <w:r w:rsidRPr="00280A61">
              <w:rPr>
                <w:rFonts w:ascii="ＭＳ 明朝" w:eastAsia="ＭＳ 明朝" w:hAnsi="ＭＳ 明朝" w:cs="ＭＳ 明朝"/>
                <w:kern w:val="0"/>
              </w:rPr>
              <w:t>(</w:t>
            </w:r>
            <w:r w:rsidRPr="00280A61">
              <w:rPr>
                <w:rFonts w:ascii="ＭＳ 明朝" w:eastAsia="ＭＳ 明朝" w:hAnsi="ＭＳ 明朝" w:cs="ＭＳ 明朝" w:hint="eastAsia"/>
                <w:kern w:val="0"/>
              </w:rPr>
              <w:t>㎡</w:t>
            </w:r>
            <w:r w:rsidRPr="00280A61">
              <w:rPr>
                <w:rFonts w:ascii="ＭＳ 明朝" w:eastAsia="ＭＳ 明朝" w:hAnsi="ＭＳ 明朝" w:cs="ＭＳ 明朝"/>
                <w:kern w:val="0"/>
              </w:rPr>
              <w:t>)</w:t>
            </w:r>
          </w:p>
        </w:tc>
        <w:tc>
          <w:tcPr>
            <w:tcW w:w="1701" w:type="dxa"/>
            <w:vMerge w:val="restart"/>
            <w:vAlign w:val="center"/>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備</w:t>
            </w:r>
            <w:r w:rsidRPr="00280A61">
              <w:rPr>
                <w:rFonts w:ascii="ＭＳ 明朝" w:eastAsia="ＭＳ 明朝" w:hAnsi="ＭＳ 明朝" w:cs="ＭＳ 明朝"/>
                <w:kern w:val="0"/>
              </w:rPr>
              <w:t xml:space="preserve"> </w:t>
            </w:r>
            <w:r w:rsidRPr="00280A61">
              <w:rPr>
                <w:rFonts w:ascii="ＭＳ 明朝" w:eastAsia="ＭＳ 明朝" w:hAnsi="ＭＳ 明朝" w:cs="ＭＳ 明朝" w:hint="eastAsia"/>
                <w:kern w:val="0"/>
              </w:rPr>
              <w:t>考</w:t>
            </w:r>
          </w:p>
        </w:tc>
      </w:tr>
      <w:tr w:rsidR="005834B7" w:rsidTr="005834B7">
        <w:trPr>
          <w:trHeight w:val="628"/>
        </w:trPr>
        <w:tc>
          <w:tcPr>
            <w:tcW w:w="3391" w:type="dxa"/>
            <w:vMerge/>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999" w:type="dxa"/>
            <w:vAlign w:val="center"/>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登記簿</w:t>
            </w:r>
          </w:p>
        </w:tc>
        <w:tc>
          <w:tcPr>
            <w:tcW w:w="992" w:type="dxa"/>
            <w:vAlign w:val="center"/>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現況</w:t>
            </w:r>
          </w:p>
        </w:tc>
        <w:tc>
          <w:tcPr>
            <w:tcW w:w="1559" w:type="dxa"/>
            <w:vMerge/>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1701" w:type="dxa"/>
            <w:vMerge/>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r>
      <w:tr w:rsidR="005834B7" w:rsidTr="007A0024">
        <w:trPr>
          <w:trHeight w:val="962"/>
        </w:trPr>
        <w:tc>
          <w:tcPr>
            <w:tcW w:w="3391" w:type="dxa"/>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999" w:type="dxa"/>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992" w:type="dxa"/>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1559" w:type="dxa"/>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c>
          <w:tcPr>
            <w:tcW w:w="1701" w:type="dxa"/>
          </w:tcPr>
          <w:p w:rsidR="005834B7" w:rsidRDefault="005834B7" w:rsidP="005834B7">
            <w:pPr>
              <w:widowControl w:val="0"/>
              <w:overflowPunct w:val="0"/>
              <w:spacing w:after="0" w:line="240" w:lineRule="auto"/>
              <w:jc w:val="center"/>
              <w:textAlignment w:val="baseline"/>
              <w:rPr>
                <w:rFonts w:ascii="ＭＳ 明朝" w:eastAsia="ＭＳ 明朝" w:hAnsi="Times New Roman" w:cs="Times New Roman"/>
                <w:spacing w:val="2"/>
                <w:kern w:val="0"/>
              </w:rPr>
            </w:pPr>
          </w:p>
        </w:tc>
      </w:tr>
    </w:tbl>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３　権利を取得した日</w:t>
      </w: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 xml:space="preserve">　</w:t>
      </w:r>
      <w:r w:rsidR="005834B7">
        <w:rPr>
          <w:rFonts w:ascii="ＭＳ 明朝" w:eastAsia="ＭＳ 明朝" w:hAnsi="ＭＳ 明朝" w:cs="ＭＳ 明朝" w:hint="eastAsia"/>
          <w:kern w:val="0"/>
        </w:rPr>
        <w:t xml:space="preserve">　　</w:t>
      </w:r>
      <w:r w:rsidRPr="00280A61">
        <w:rPr>
          <w:rFonts w:ascii="ＭＳ 明朝" w:eastAsia="ＭＳ 明朝" w:hAnsi="ＭＳ 明朝" w:cs="ＭＳ 明朝" w:hint="eastAsia"/>
          <w:kern w:val="0"/>
        </w:rPr>
        <w:t xml:space="preserve">　</w:t>
      </w:r>
      <w:r w:rsidR="00562CC2">
        <w:rPr>
          <w:rFonts w:ascii="ＭＳ 明朝" w:eastAsia="ＭＳ 明朝" w:hAnsi="ＭＳ 明朝" w:cs="ＭＳ 明朝" w:hint="eastAsia"/>
          <w:kern w:val="0"/>
        </w:rPr>
        <w:t xml:space="preserve">　　</w:t>
      </w:r>
      <w:r w:rsidRPr="00280A61">
        <w:rPr>
          <w:rFonts w:ascii="ＭＳ 明朝" w:eastAsia="ＭＳ 明朝" w:hAnsi="ＭＳ 明朝" w:cs="ＭＳ 明朝" w:hint="eastAsia"/>
          <w:kern w:val="0"/>
        </w:rPr>
        <w:t>年　　月　　日</w:t>
      </w: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bookmarkStart w:id="0" w:name="_GoBack"/>
      <w:bookmarkEnd w:id="0"/>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４　権利を取得した事由</w:t>
      </w:r>
    </w:p>
    <w:p w:rsidR="000C3CBE" w:rsidRDefault="000C3CBE"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Pr>
          <w:rFonts w:ascii="ＭＳ 明朝" w:eastAsia="ＭＳ 明朝" w:hAnsi="Times New Roman" w:cs="Times New Roman" w:hint="eastAsia"/>
          <w:spacing w:val="2"/>
          <w:kern w:val="0"/>
        </w:rPr>
        <w:t xml:space="preserve">　　</w:t>
      </w:r>
      <w:r>
        <w:rPr>
          <w:rFonts w:ascii="ＭＳ 明朝" w:eastAsia="ＭＳ 明朝" w:hAnsi="ＭＳ 明朝" w:cs="ＭＳ 明朝" w:hint="eastAsia"/>
          <w:spacing w:val="2"/>
          <w:kern w:val="0"/>
        </w:rPr>
        <w:t>□相続（遺産分割及び包括遺贈を含む）</w:t>
      </w:r>
      <w:r>
        <w:rPr>
          <w:rFonts w:ascii="ＭＳ 明朝" w:eastAsia="ＭＳ 明朝" w:hAnsi="Times New Roman" w:cs="Times New Roman" w:hint="eastAsia"/>
          <w:spacing w:val="2"/>
          <w:kern w:val="0"/>
        </w:rPr>
        <w:t xml:space="preserve">　　□法人の合併・分割</w:t>
      </w:r>
    </w:p>
    <w:p w:rsidR="000C3CBE" w:rsidRDefault="000C3CBE"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Pr>
          <w:rFonts w:ascii="ＭＳ 明朝" w:eastAsia="ＭＳ 明朝" w:hAnsi="Times New Roman" w:cs="Times New Roman" w:hint="eastAsia"/>
          <w:spacing w:val="2"/>
          <w:kern w:val="0"/>
        </w:rPr>
        <w:t xml:space="preserve">　　□時効　　□その他（　　　　　　　　　　　　　　　　　　　　　　）</w:t>
      </w:r>
    </w:p>
    <w:p w:rsidR="005834B7" w:rsidRPr="00280A61" w:rsidRDefault="005834B7"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Pr="00280A61" w:rsidRDefault="00280A61"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sidRPr="00280A61">
        <w:rPr>
          <w:rFonts w:ascii="ＭＳ 明朝" w:eastAsia="ＭＳ 明朝" w:hAnsi="ＭＳ 明朝" w:cs="ＭＳ 明朝" w:hint="eastAsia"/>
          <w:kern w:val="0"/>
        </w:rPr>
        <w:t>５　取得した権利の種類及び内容</w:t>
      </w:r>
    </w:p>
    <w:p w:rsidR="00280A61" w:rsidRDefault="000C3CBE"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Pr>
          <w:rFonts w:ascii="ＭＳ 明朝" w:eastAsia="ＭＳ 明朝" w:hAnsi="Times New Roman" w:cs="Times New Roman" w:hint="eastAsia"/>
          <w:spacing w:val="2"/>
          <w:kern w:val="0"/>
        </w:rPr>
        <w:t xml:space="preserve">　　□所有権　　　□その他</w:t>
      </w:r>
    </w:p>
    <w:p w:rsidR="005834B7" w:rsidRPr="00280A61" w:rsidRDefault="005834B7"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280A61" w:rsidRDefault="00280A61" w:rsidP="00280A61">
      <w:pPr>
        <w:widowControl w:val="0"/>
        <w:overflowPunct w:val="0"/>
        <w:spacing w:after="0" w:line="240" w:lineRule="auto"/>
        <w:jc w:val="both"/>
        <w:textAlignment w:val="baseline"/>
        <w:rPr>
          <w:rFonts w:ascii="ＭＳ 明朝" w:eastAsia="ＭＳ 明朝" w:hAnsi="ＭＳ 明朝" w:cs="ＭＳ 明朝"/>
          <w:kern w:val="0"/>
        </w:rPr>
      </w:pPr>
      <w:r w:rsidRPr="00280A61">
        <w:rPr>
          <w:rFonts w:ascii="ＭＳ 明朝" w:eastAsia="ＭＳ 明朝" w:hAnsi="ＭＳ 明朝" w:cs="ＭＳ 明朝" w:hint="eastAsia"/>
          <w:kern w:val="0"/>
        </w:rPr>
        <w:t>６　農業委員会によるあっせん等の希望の有無</w:t>
      </w:r>
    </w:p>
    <w:p w:rsidR="007A0024" w:rsidRDefault="000C3CBE"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Pr>
          <w:rFonts w:ascii="ＭＳ 明朝" w:eastAsia="ＭＳ 明朝" w:hAnsi="Times New Roman" w:cs="Times New Roman" w:hint="eastAsia"/>
          <w:spacing w:val="2"/>
          <w:kern w:val="0"/>
        </w:rPr>
        <w:t xml:space="preserve">　　□無　　□有…あっせん条件等の確認が必要ですので農業委員会へ御連絡ください。</w:t>
      </w:r>
    </w:p>
    <w:p w:rsidR="000C3CBE" w:rsidRDefault="000C3CBE" w:rsidP="00280A61">
      <w:pPr>
        <w:widowControl w:val="0"/>
        <w:overflowPunct w:val="0"/>
        <w:spacing w:after="0" w:line="240" w:lineRule="auto"/>
        <w:jc w:val="both"/>
        <w:textAlignment w:val="baseline"/>
        <w:rPr>
          <w:rFonts w:ascii="ＭＳ 明朝" w:eastAsia="ＭＳ 明朝" w:hAnsi="Times New Roman" w:cs="Times New Roman"/>
          <w:spacing w:val="2"/>
          <w:kern w:val="0"/>
        </w:rPr>
      </w:pPr>
    </w:p>
    <w:p w:rsidR="007A0024" w:rsidRDefault="007A0024"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Pr>
          <w:rFonts w:ascii="ＭＳ 明朝" w:eastAsia="ＭＳ 明朝" w:hAnsi="Times New Roman" w:cs="Times New Roman" w:hint="eastAsia"/>
          <w:spacing w:val="2"/>
          <w:kern w:val="0"/>
        </w:rPr>
        <w:t>７　添付書類</w:t>
      </w:r>
    </w:p>
    <w:p w:rsidR="007A0024" w:rsidRPr="00280A61" w:rsidRDefault="000C3CBE" w:rsidP="00280A61">
      <w:pPr>
        <w:widowControl w:val="0"/>
        <w:overflowPunct w:val="0"/>
        <w:spacing w:after="0" w:line="240" w:lineRule="auto"/>
        <w:jc w:val="both"/>
        <w:textAlignment w:val="baseline"/>
        <w:rPr>
          <w:rFonts w:ascii="ＭＳ 明朝" w:eastAsia="ＭＳ 明朝" w:hAnsi="Times New Roman" w:cs="Times New Roman"/>
          <w:spacing w:val="2"/>
          <w:kern w:val="0"/>
        </w:rPr>
      </w:pPr>
      <w:r>
        <w:rPr>
          <w:rFonts w:ascii="ＭＳ 明朝" w:eastAsia="ＭＳ 明朝" w:hAnsi="Times New Roman" w:cs="Times New Roman" w:hint="eastAsia"/>
          <w:spacing w:val="2"/>
          <w:kern w:val="0"/>
        </w:rPr>
        <w:t xml:space="preserve">　　□所有者が変わったことが分かる書類（全部事項証明書等）</w:t>
      </w:r>
    </w:p>
    <w:p w:rsidR="005834B7" w:rsidRPr="005834B7" w:rsidRDefault="005834B7" w:rsidP="005834B7">
      <w:pPr>
        <w:widowControl w:val="0"/>
        <w:overflowPunct w:val="0"/>
        <w:spacing w:after="0" w:line="240" w:lineRule="auto"/>
        <w:jc w:val="both"/>
        <w:textAlignment w:val="baseline"/>
        <w:rPr>
          <w:rFonts w:ascii="ＭＳ 明朝" w:eastAsia="ＭＳ 明朝" w:hAnsi="Times New Roman" w:cs="Times New Roman"/>
          <w:spacing w:val="2"/>
          <w:kern w:val="0"/>
        </w:rPr>
      </w:pPr>
      <w:r w:rsidRPr="005834B7">
        <w:rPr>
          <w:rFonts w:ascii="ＭＳ 明朝" w:eastAsia="ＭＳ 明朝" w:hAnsi="Times New Roman" w:cs="Times New Roman"/>
          <w:color w:val="auto"/>
          <w:kern w:val="0"/>
          <w:sz w:val="24"/>
          <w:szCs w:val="24"/>
        </w:rPr>
        <w:br w:type="page"/>
      </w:r>
      <w:r w:rsidRPr="005834B7">
        <w:rPr>
          <w:rFonts w:ascii="ＭＳ 明朝" w:eastAsia="ＭＳ 明朝" w:hAnsi="ＭＳ 明朝" w:cs="ＭＳ 明朝" w:hint="eastAsia"/>
          <w:kern w:val="0"/>
        </w:rPr>
        <w:lastRenderedPageBreak/>
        <w:t>（記載要領）</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１　本文には権利を取得した事由及び権利の種類を記載してください。</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２　法人である場合は、住所は主たる事務所の所在地を、氏名は法人の名称及び代表者の氏名をそれぞれ記載してください。</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３　国籍等は、住民基本台帳法（昭和</w:t>
      </w:r>
      <w:r w:rsidRPr="005834B7">
        <w:rPr>
          <w:rFonts w:ascii="ＭＳ 明朝" w:eastAsia="ＭＳ 明朝" w:hAnsi="ＭＳ 明朝" w:cs="ＭＳ 明朝"/>
          <w:kern w:val="0"/>
        </w:rPr>
        <w:t>42</w:t>
      </w:r>
      <w:r w:rsidRPr="005834B7">
        <w:rPr>
          <w:rFonts w:ascii="ＭＳ 明朝" w:eastAsia="ＭＳ 明朝" w:hAnsi="ＭＳ 明朝" w:cs="ＭＳ 明朝" w:hint="eastAsia"/>
          <w:kern w:val="0"/>
        </w:rPr>
        <w:t>年法律第</w:t>
      </w:r>
      <w:r w:rsidRPr="005834B7">
        <w:rPr>
          <w:rFonts w:ascii="ＭＳ 明朝" w:eastAsia="ＭＳ 明朝" w:hAnsi="ＭＳ 明朝" w:cs="ＭＳ 明朝"/>
          <w:kern w:val="0"/>
        </w:rPr>
        <w:t>81</w:t>
      </w:r>
      <w:r w:rsidRPr="005834B7">
        <w:rPr>
          <w:rFonts w:ascii="ＭＳ 明朝" w:eastAsia="ＭＳ 明朝" w:hAnsi="ＭＳ 明朝" w:cs="ＭＳ 明朝" w:hint="eastAsia"/>
          <w:kern w:val="0"/>
        </w:rPr>
        <w:t>号）第</w:t>
      </w:r>
      <w:r w:rsidRPr="005834B7">
        <w:rPr>
          <w:rFonts w:ascii="ＭＳ 明朝" w:eastAsia="ＭＳ 明朝" w:hAnsi="ＭＳ 明朝" w:cs="ＭＳ 明朝"/>
          <w:kern w:val="0"/>
        </w:rPr>
        <w:t>30</w:t>
      </w:r>
      <w:r w:rsidRPr="005834B7">
        <w:rPr>
          <w:rFonts w:ascii="ＭＳ 明朝" w:eastAsia="ＭＳ 明朝" w:hAnsi="ＭＳ 明朝" w:cs="ＭＳ 明朝" w:hint="eastAsia"/>
          <w:kern w:val="0"/>
        </w:rPr>
        <w:t>条の</w:t>
      </w:r>
      <w:r w:rsidRPr="005834B7">
        <w:rPr>
          <w:rFonts w:ascii="ＭＳ 明朝" w:eastAsia="ＭＳ 明朝" w:hAnsi="ＭＳ 明朝" w:cs="ＭＳ 明朝"/>
          <w:kern w:val="0"/>
        </w:rPr>
        <w:t>45</w:t>
      </w:r>
      <w:r w:rsidRPr="005834B7">
        <w:rPr>
          <w:rFonts w:ascii="ＭＳ 明朝" w:eastAsia="ＭＳ 明朝" w:hAnsi="ＭＳ 明朝" w:cs="ＭＳ 明朝" w:hint="eastAsia"/>
          <w:kern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４　権利を取得した者が連名で届出をする場合は、届出者の住所及び氏名をそれぞれ記載してください。また、記の１の「権利を取得した者の氏名等」は必要に応じ、行</w:t>
      </w:r>
      <w:proofErr w:type="gramStart"/>
      <w:r w:rsidRPr="005834B7">
        <w:rPr>
          <w:rFonts w:ascii="ＭＳ 明朝" w:eastAsia="ＭＳ 明朝" w:hAnsi="ＭＳ 明朝" w:cs="ＭＳ 明朝" w:hint="eastAsia"/>
          <w:kern w:val="0"/>
        </w:rPr>
        <w:t>を</w:t>
      </w:r>
      <w:proofErr w:type="gramEnd"/>
      <w:r w:rsidRPr="005834B7">
        <w:rPr>
          <w:rFonts w:ascii="ＭＳ 明朝" w:eastAsia="ＭＳ 明朝" w:hAnsi="ＭＳ 明朝" w:cs="ＭＳ 明朝" w:hint="eastAsia"/>
          <w:kern w:val="0"/>
        </w:rPr>
        <w:t>追加</w:t>
      </w:r>
      <w:proofErr w:type="gramStart"/>
      <w:r w:rsidRPr="005834B7">
        <w:rPr>
          <w:rFonts w:ascii="ＭＳ 明朝" w:eastAsia="ＭＳ 明朝" w:hAnsi="ＭＳ 明朝" w:cs="ＭＳ 明朝" w:hint="eastAsia"/>
          <w:kern w:val="0"/>
        </w:rPr>
        <w:t>を</w:t>
      </w:r>
      <w:proofErr w:type="gramEnd"/>
      <w:r w:rsidRPr="005834B7">
        <w:rPr>
          <w:rFonts w:ascii="ＭＳ 明朝" w:eastAsia="ＭＳ 明朝" w:hAnsi="ＭＳ 明朝" w:cs="ＭＳ 明朝" w:hint="eastAsia"/>
          <w:kern w:val="0"/>
        </w:rPr>
        <w:t>してください。</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５　記の２の「届出に係る土地の所在等」の備考欄には、登記簿上の所有名義人と現在の所有者が異なるときに登記簿上の所有者を記載してください。</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６　記の４の「権利を取得した事由」には、相続</w:t>
      </w:r>
      <w:r w:rsidRPr="005834B7">
        <w:rPr>
          <w:rFonts w:ascii="ＭＳ 明朝" w:eastAsia="ＭＳ 明朝" w:hAnsi="ＭＳ 明朝" w:cs="ＭＳ 明朝"/>
          <w:kern w:val="0"/>
        </w:rPr>
        <w:t>(</w:t>
      </w:r>
      <w:r w:rsidRPr="005834B7">
        <w:rPr>
          <w:rFonts w:ascii="ＭＳ 明朝" w:eastAsia="ＭＳ 明朝" w:hAnsi="ＭＳ 明朝" w:cs="ＭＳ 明朝" w:hint="eastAsia"/>
          <w:kern w:val="0"/>
        </w:rPr>
        <w:t>遺産分割、包括遺贈及び相続人に対する特定遺贈を含む</w:t>
      </w:r>
      <w:r w:rsidRPr="005834B7">
        <w:rPr>
          <w:rFonts w:ascii="ＭＳ 明朝" w:eastAsia="ＭＳ 明朝" w:hAnsi="ＭＳ 明朝" w:cs="ＭＳ 明朝"/>
          <w:kern w:val="0"/>
        </w:rPr>
        <w:t>)</w:t>
      </w:r>
      <w:r w:rsidRPr="005834B7">
        <w:rPr>
          <w:rFonts w:ascii="ＭＳ 明朝" w:eastAsia="ＭＳ 明朝" w:hAnsi="ＭＳ 明朝" w:cs="ＭＳ 明朝" w:hint="eastAsia"/>
          <w:kern w:val="0"/>
        </w:rPr>
        <w:t>、法人の合併・分割、時効等の権利を取得した事由の別を記載してください。</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７　記の５の「取得した権利の種類及び内容」には、取得した権利が所有権の場合は、現在の耕作の状況、使用収益権の設定</w:t>
      </w:r>
      <w:r w:rsidRPr="005834B7">
        <w:rPr>
          <w:rFonts w:ascii="ＭＳ 明朝" w:eastAsia="ＭＳ 明朝" w:hAnsi="ＭＳ 明朝" w:cs="ＭＳ 明朝"/>
          <w:kern w:val="0"/>
        </w:rPr>
        <w:t>(</w:t>
      </w:r>
      <w:r w:rsidRPr="005834B7">
        <w:rPr>
          <w:rFonts w:ascii="ＭＳ 明朝" w:eastAsia="ＭＳ 明朝" w:hAnsi="ＭＳ 明朝" w:cs="ＭＳ 明朝" w:hint="eastAsia"/>
          <w:kern w:val="0"/>
        </w:rPr>
        <w:t>見込み</w:t>
      </w:r>
      <w:r w:rsidRPr="005834B7">
        <w:rPr>
          <w:rFonts w:ascii="ＭＳ 明朝" w:eastAsia="ＭＳ 明朝" w:hAnsi="ＭＳ 明朝" w:cs="ＭＳ 明朝"/>
          <w:kern w:val="0"/>
        </w:rPr>
        <w:t>)</w:t>
      </w:r>
      <w:r w:rsidRPr="005834B7">
        <w:rPr>
          <w:rFonts w:ascii="ＭＳ 明朝" w:eastAsia="ＭＳ 明朝" w:hAnsi="ＭＳ 明朝" w:cs="ＭＳ 明朝" w:hint="eastAsia"/>
          <w:kern w:val="0"/>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5834B7" w:rsidRPr="005834B7" w:rsidRDefault="005834B7" w:rsidP="005834B7">
      <w:pPr>
        <w:widowControl w:val="0"/>
        <w:overflowPunct w:val="0"/>
        <w:spacing w:after="0" w:line="240" w:lineRule="auto"/>
        <w:ind w:left="450" w:hanging="450"/>
        <w:jc w:val="both"/>
        <w:textAlignment w:val="baseline"/>
        <w:rPr>
          <w:rFonts w:ascii="ＭＳ 明朝" w:eastAsia="ＭＳ 明朝" w:hAnsi="Times New Roman" w:cs="Times New Roman"/>
          <w:spacing w:val="2"/>
          <w:kern w:val="0"/>
        </w:rPr>
      </w:pPr>
      <w:r w:rsidRPr="005834B7">
        <w:rPr>
          <w:rFonts w:ascii="ＭＳ 明朝" w:eastAsia="ＭＳ 明朝" w:hAnsi="ＭＳ 明朝" w:cs="ＭＳ 明朝" w:hint="eastAsia"/>
          <w:kern w:val="0"/>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A73221" w:rsidRPr="005834B7" w:rsidRDefault="00A73221" w:rsidP="00280A61">
      <w:pPr>
        <w:rPr>
          <w:rFonts w:eastAsiaTheme="minorEastAsia"/>
        </w:rPr>
      </w:pPr>
    </w:p>
    <w:sectPr w:rsidR="00A73221" w:rsidRPr="005834B7">
      <w:headerReference w:type="even" r:id="rId6"/>
      <w:headerReference w:type="default" r:id="rId7"/>
      <w:headerReference w:type="first" r:id="rId8"/>
      <w:pgSz w:w="11906" w:h="16838"/>
      <w:pgMar w:top="119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666" w:rsidRDefault="00662341">
      <w:pPr>
        <w:spacing w:after="0" w:line="240" w:lineRule="auto"/>
      </w:pPr>
      <w:r>
        <w:separator/>
      </w:r>
    </w:p>
  </w:endnote>
  <w:endnote w:type="continuationSeparator" w:id="0">
    <w:p w:rsidR="002D5666" w:rsidRDefault="006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666" w:rsidRDefault="00662341">
      <w:pPr>
        <w:spacing w:after="0" w:line="240" w:lineRule="auto"/>
      </w:pPr>
      <w:r>
        <w:separator/>
      </w:r>
    </w:p>
  </w:footnote>
  <w:footnote w:type="continuationSeparator" w:id="0">
    <w:p w:rsidR="002D5666" w:rsidRDefault="0066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221" w:rsidRPr="005834B7" w:rsidRDefault="00662341" w:rsidP="005834B7">
    <w:pPr>
      <w:spacing w:after="0"/>
      <w:ind w:left="-1440" w:right="8722"/>
    </w:pPr>
    <w:r>
      <w:rPr>
        <w:noProof/>
      </w:rPr>
      <mc:AlternateContent>
        <mc:Choice Requires="wpg">
          <w:drawing>
            <wp:anchor distT="0" distB="0" distL="114300" distR="114300" simplePos="0" relativeHeight="251658240" behindDoc="0" locked="0" layoutInCell="1" allowOverlap="1">
              <wp:simplePos x="0" y="0"/>
              <wp:positionH relativeFrom="page">
                <wp:posOffset>1078992</wp:posOffset>
              </wp:positionH>
              <wp:positionV relativeFrom="page">
                <wp:posOffset>778765</wp:posOffset>
              </wp:positionV>
              <wp:extent cx="28956" cy="56388"/>
              <wp:effectExtent l="0" t="0" r="0" b="0"/>
              <wp:wrapSquare wrapText="bothSides"/>
              <wp:docPr id="23851" name="Group 23851"/>
              <wp:cNvGraphicFramePr/>
              <a:graphic xmlns:a="http://schemas.openxmlformats.org/drawingml/2006/main">
                <a:graphicData uri="http://schemas.microsoft.com/office/word/2010/wordprocessingGroup">
                  <wpg:wgp>
                    <wpg:cNvGrpSpPr/>
                    <wpg:grpSpPr>
                      <a:xfrm>
                        <a:off x="0" y="0"/>
                        <a:ext cx="28956" cy="56388"/>
                        <a:chOff x="0" y="0"/>
                        <a:chExt cx="28956" cy="56388"/>
                      </a:xfrm>
                    </wpg:grpSpPr>
                    <wps:wsp>
                      <wps:cNvPr id="23852" name="Shape 23852"/>
                      <wps:cNvSpPr/>
                      <wps:spPr>
                        <a:xfrm>
                          <a:off x="10668" y="13716"/>
                          <a:ext cx="18288" cy="42672"/>
                        </a:xfrm>
                        <a:custGeom>
                          <a:avLst/>
                          <a:gdLst/>
                          <a:ahLst/>
                          <a:cxnLst/>
                          <a:rect l="0" t="0" r="0" b="0"/>
                          <a:pathLst>
                            <a:path w="18288" h="42672">
                              <a:moveTo>
                                <a:pt x="0" y="0"/>
                              </a:moveTo>
                              <a:lnTo>
                                <a:pt x="7620" y="6096"/>
                              </a:lnTo>
                              <a:lnTo>
                                <a:pt x="18288" y="6096"/>
                              </a:lnTo>
                              <a:lnTo>
                                <a:pt x="18288" y="9144"/>
                              </a:lnTo>
                              <a:lnTo>
                                <a:pt x="7620" y="9144"/>
                              </a:lnTo>
                              <a:lnTo>
                                <a:pt x="7620" y="30480"/>
                              </a:lnTo>
                              <a:lnTo>
                                <a:pt x="18288" y="30480"/>
                              </a:lnTo>
                              <a:lnTo>
                                <a:pt x="18288" y="33528"/>
                              </a:lnTo>
                              <a:lnTo>
                                <a:pt x="7620" y="33528"/>
                              </a:lnTo>
                              <a:lnTo>
                                <a:pt x="7620" y="38100"/>
                              </a:lnTo>
                              <a:cubicBezTo>
                                <a:pt x="1524" y="42672"/>
                                <a:pt x="0" y="42672"/>
                                <a:pt x="0" y="3962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61" name="Shape 23961"/>
                      <wps:cNvSpPr/>
                      <wps:spPr>
                        <a:xfrm>
                          <a:off x="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51" style="width:2.28001pt;height:4.44pt;position:absolute;mso-position-horizontal-relative:page;mso-position-horizontal:absolute;margin-left:84.96pt;mso-position-vertical-relative:page;margin-top:61.3201pt;" coordsize="289,563">
              <v:shape id="Shape 23852" style="position:absolute;width:182;height:426;left:106;top:137;" coordsize="18288,42672" path="m0,0l7620,6096l18288,6096l18288,9144l7620,9144l7620,30480l18288,30480l18288,33528l7620,33528l7620,38100c1524,42672,0,42672,0,39624l0,0x">
                <v:stroke weight="0pt" endcap="flat" joinstyle="miter" miterlimit="10" on="false" color="#000000" opacity="0"/>
                <v:fill on="true" color="#000000"/>
              </v:shape>
              <v:shape id="Shape 23962" style="position:absolute;width:289;height:91;left:0;top:0;" coordsize="28956,9144" path="m0,0l28956,0l28956,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1134618</wp:posOffset>
              </wp:positionH>
              <wp:positionV relativeFrom="page">
                <wp:posOffset>794005</wp:posOffset>
              </wp:positionV>
              <wp:extent cx="52578" cy="41148"/>
              <wp:effectExtent l="0" t="0" r="0" b="0"/>
              <wp:wrapNone/>
              <wp:docPr id="23854" name="Group 23854"/>
              <wp:cNvGraphicFramePr/>
              <a:graphic xmlns:a="http://schemas.openxmlformats.org/drawingml/2006/main">
                <a:graphicData uri="http://schemas.microsoft.com/office/word/2010/wordprocessingGroup">
                  <wpg:wgp>
                    <wpg:cNvGrpSpPr/>
                    <wpg:grpSpPr>
                      <a:xfrm>
                        <a:off x="0" y="0"/>
                        <a:ext cx="52578" cy="41148"/>
                        <a:chOff x="0" y="0"/>
                        <a:chExt cx="52578" cy="41148"/>
                      </a:xfrm>
                    </wpg:grpSpPr>
                    <wps:wsp>
                      <wps:cNvPr id="23855" name="Shape 23855"/>
                      <wps:cNvSpPr/>
                      <wps:spPr>
                        <a:xfrm>
                          <a:off x="0" y="32766"/>
                          <a:ext cx="5715" cy="6549"/>
                        </a:xfrm>
                        <a:custGeom>
                          <a:avLst/>
                          <a:gdLst/>
                          <a:ahLst/>
                          <a:cxnLst/>
                          <a:rect l="0" t="0" r="0" b="0"/>
                          <a:pathLst>
                            <a:path w="5715" h="6549">
                              <a:moveTo>
                                <a:pt x="0" y="0"/>
                              </a:moveTo>
                              <a:lnTo>
                                <a:pt x="3810" y="3810"/>
                              </a:lnTo>
                              <a:cubicBezTo>
                                <a:pt x="5334" y="4572"/>
                                <a:pt x="5715" y="5334"/>
                                <a:pt x="4763" y="5906"/>
                              </a:cubicBezTo>
                              <a:lnTo>
                                <a:pt x="0" y="65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6" name="Shape 23856"/>
                      <wps:cNvSpPr/>
                      <wps:spPr>
                        <a:xfrm>
                          <a:off x="29718" y="0"/>
                          <a:ext cx="22860" cy="41148"/>
                        </a:xfrm>
                        <a:custGeom>
                          <a:avLst/>
                          <a:gdLst/>
                          <a:ahLst/>
                          <a:cxnLst/>
                          <a:rect l="0" t="0" r="0" b="0"/>
                          <a:pathLst>
                            <a:path w="22860" h="41148">
                              <a:moveTo>
                                <a:pt x="12192" y="0"/>
                              </a:moveTo>
                              <a:lnTo>
                                <a:pt x="19812" y="4572"/>
                              </a:lnTo>
                              <a:cubicBezTo>
                                <a:pt x="22860" y="7620"/>
                                <a:pt x="21336" y="7620"/>
                                <a:pt x="18288" y="9144"/>
                              </a:cubicBezTo>
                              <a:lnTo>
                                <a:pt x="18288" y="36576"/>
                              </a:lnTo>
                              <a:cubicBezTo>
                                <a:pt x="13716" y="41148"/>
                                <a:pt x="10668" y="41148"/>
                                <a:pt x="10668" y="38100"/>
                              </a:cubicBezTo>
                              <a:lnTo>
                                <a:pt x="10668" y="32004"/>
                              </a:lnTo>
                              <a:lnTo>
                                <a:pt x="0" y="32004"/>
                              </a:lnTo>
                              <a:lnTo>
                                <a:pt x="0" y="28956"/>
                              </a:lnTo>
                              <a:lnTo>
                                <a:pt x="10668" y="28956"/>
                              </a:lnTo>
                              <a:lnTo>
                                <a:pt x="10668" y="7620"/>
                              </a:lnTo>
                              <a:lnTo>
                                <a:pt x="0" y="7620"/>
                              </a:lnTo>
                              <a:lnTo>
                                <a:pt x="0" y="4572"/>
                              </a:lnTo>
                              <a:lnTo>
                                <a:pt x="9144"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54" style="width:4.14001pt;height:3.24pt;position:absolute;z-index:-2147483648;mso-position-horizontal-relative:page;mso-position-horizontal:absolute;margin-left:89.34pt;mso-position-vertical-relative:page;margin-top:62.5201pt;" coordsize="525,411">
              <v:shape id="Shape 23855" style="position:absolute;width:57;height:65;left:0;top:327;" coordsize="5715,6549" path="m0,0l3810,3810c5334,4572,5715,5334,4763,5906l0,6549l0,0x">
                <v:stroke weight="0pt" endcap="flat" joinstyle="miter" miterlimit="10" on="false" color="#000000" opacity="0"/>
                <v:fill on="true" color="#000000"/>
              </v:shape>
              <v:shape id="Shape 23856" style="position:absolute;width:228;height:411;left:297;top:0;" coordsize="22860,41148" path="m12192,0l19812,4572c22860,7620,21336,7620,18288,9144l18288,36576c13716,41148,10668,41148,10668,38100l10668,32004l0,32004l0,28956l10668,28956l10668,7620l0,7620l0,4572l9144,4572l12192,0x">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221" w:rsidRDefault="00662341">
    <w:r>
      <w:rPr>
        <w:noProof/>
      </w:rPr>
      <mc:AlternateContent>
        <mc:Choice Requires="wpg">
          <w:drawing>
            <wp:anchor distT="0" distB="0" distL="114300" distR="114300" simplePos="0" relativeHeight="251660288" behindDoc="1" locked="0" layoutInCell="1" allowOverlap="1">
              <wp:simplePos x="0" y="0"/>
              <wp:positionH relativeFrom="page">
                <wp:posOffset>1088136</wp:posOffset>
              </wp:positionH>
              <wp:positionV relativeFrom="page">
                <wp:posOffset>790043</wp:posOffset>
              </wp:positionV>
              <wp:extent cx="100584" cy="71018"/>
              <wp:effectExtent l="0" t="0" r="0" b="0"/>
              <wp:wrapNone/>
              <wp:docPr id="23842" name="Group 23842"/>
              <wp:cNvGraphicFramePr/>
              <a:graphic xmlns:a="http://schemas.openxmlformats.org/drawingml/2006/main">
                <a:graphicData uri="http://schemas.microsoft.com/office/word/2010/wordprocessingGroup">
                  <wpg:wgp>
                    <wpg:cNvGrpSpPr/>
                    <wpg:grpSpPr>
                      <a:xfrm>
                        <a:off x="0" y="0"/>
                        <a:ext cx="100584" cy="71018"/>
                        <a:chOff x="0" y="0"/>
                        <a:chExt cx="100584" cy="71018"/>
                      </a:xfrm>
                    </wpg:grpSpPr>
                    <wps:wsp>
                      <wps:cNvPr id="23846" name="Shape 23846"/>
                      <wps:cNvSpPr/>
                      <wps:spPr>
                        <a:xfrm>
                          <a:off x="0" y="32918"/>
                          <a:ext cx="26670" cy="38100"/>
                        </a:xfrm>
                        <a:custGeom>
                          <a:avLst/>
                          <a:gdLst/>
                          <a:ahLst/>
                          <a:cxnLst/>
                          <a:rect l="0" t="0" r="0" b="0"/>
                          <a:pathLst>
                            <a:path w="26670" h="38100">
                              <a:moveTo>
                                <a:pt x="6096" y="0"/>
                              </a:moveTo>
                              <a:lnTo>
                                <a:pt x="13716" y="4572"/>
                              </a:lnTo>
                              <a:lnTo>
                                <a:pt x="26670" y="4572"/>
                              </a:lnTo>
                              <a:lnTo>
                                <a:pt x="26670" y="7620"/>
                              </a:lnTo>
                              <a:lnTo>
                                <a:pt x="12192" y="7620"/>
                              </a:lnTo>
                              <a:lnTo>
                                <a:pt x="9144" y="22860"/>
                              </a:lnTo>
                              <a:lnTo>
                                <a:pt x="26670" y="22860"/>
                              </a:lnTo>
                              <a:lnTo>
                                <a:pt x="26670" y="25908"/>
                              </a:lnTo>
                              <a:lnTo>
                                <a:pt x="9144" y="25908"/>
                              </a:lnTo>
                              <a:lnTo>
                                <a:pt x="7620" y="35052"/>
                              </a:lnTo>
                              <a:cubicBezTo>
                                <a:pt x="3048" y="38100"/>
                                <a:pt x="0" y="38100"/>
                                <a:pt x="0" y="35052"/>
                              </a:cubicBez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9" name="Shape 23959"/>
                      <wps:cNvSpPr/>
                      <wps:spPr>
                        <a:xfrm>
                          <a:off x="0" y="19202"/>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3" name="Shape 23843"/>
                      <wps:cNvSpPr/>
                      <wps:spPr>
                        <a:xfrm>
                          <a:off x="26670" y="0"/>
                          <a:ext cx="5334" cy="14630"/>
                        </a:xfrm>
                        <a:custGeom>
                          <a:avLst/>
                          <a:gdLst/>
                          <a:ahLst/>
                          <a:cxnLst/>
                          <a:rect l="0" t="0" r="0" b="0"/>
                          <a:pathLst>
                            <a:path w="5334" h="14630">
                              <a:moveTo>
                                <a:pt x="0" y="0"/>
                              </a:moveTo>
                              <a:lnTo>
                                <a:pt x="5334" y="8534"/>
                              </a:lnTo>
                              <a:cubicBezTo>
                                <a:pt x="5334" y="13106"/>
                                <a:pt x="3810" y="14630"/>
                                <a:pt x="762" y="14630"/>
                              </a:cubicBezTo>
                              <a:lnTo>
                                <a:pt x="0" y="138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4" name="Shape 23844"/>
                      <wps:cNvSpPr/>
                      <wps:spPr>
                        <a:xfrm>
                          <a:off x="69342" y="14630"/>
                          <a:ext cx="31242" cy="33528"/>
                        </a:xfrm>
                        <a:custGeom>
                          <a:avLst/>
                          <a:gdLst/>
                          <a:ahLst/>
                          <a:cxnLst/>
                          <a:rect l="0" t="0" r="0" b="0"/>
                          <a:pathLst>
                            <a:path w="31242" h="33528">
                              <a:moveTo>
                                <a:pt x="20574" y="0"/>
                              </a:moveTo>
                              <a:lnTo>
                                <a:pt x="28194" y="4572"/>
                              </a:lnTo>
                              <a:cubicBezTo>
                                <a:pt x="31242" y="6096"/>
                                <a:pt x="29718" y="7620"/>
                                <a:pt x="25146" y="9144"/>
                              </a:cubicBezTo>
                              <a:lnTo>
                                <a:pt x="22098" y="28956"/>
                              </a:lnTo>
                              <a:cubicBezTo>
                                <a:pt x="17526" y="33528"/>
                                <a:pt x="14478" y="33528"/>
                                <a:pt x="14478" y="30480"/>
                              </a:cubicBezTo>
                              <a:lnTo>
                                <a:pt x="14478" y="25908"/>
                              </a:lnTo>
                              <a:lnTo>
                                <a:pt x="0" y="25908"/>
                              </a:lnTo>
                              <a:lnTo>
                                <a:pt x="0" y="22860"/>
                              </a:lnTo>
                              <a:lnTo>
                                <a:pt x="16002" y="22860"/>
                              </a:lnTo>
                              <a:lnTo>
                                <a:pt x="17526" y="7620"/>
                              </a:lnTo>
                              <a:lnTo>
                                <a:pt x="0" y="7620"/>
                              </a:lnTo>
                              <a:lnTo>
                                <a:pt x="0" y="4572"/>
                              </a:lnTo>
                              <a:lnTo>
                                <a:pt x="16002" y="4572"/>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42" style="width:7.92pt;height:5.592pt;position:absolute;z-index:-2147483648;mso-position-horizontal-relative:page;mso-position-horizontal:absolute;margin-left:85.68pt;mso-position-vertical-relative:page;margin-top:62.2081pt;" coordsize="1005,710">
              <v:shape id="Shape 23846" style="position:absolute;width:266;height:381;left:0;top:329;" coordsize="26670,38100" path="m6096,0l13716,4572l26670,4572l26670,7620l12192,7620l9144,22860l26670,22860l26670,25908l9144,25908l7620,35052c3048,38100,0,38100,0,35052l6096,0x">
                <v:stroke weight="0pt" endcap="flat" joinstyle="miter" miterlimit="10" on="false" color="#000000" opacity="0"/>
                <v:fill on="true" color="#000000"/>
              </v:shape>
              <v:shape id="Shape 23960" style="position:absolute;width:266;height:91;left:0;top:192;" coordsize="26670,9144" path="m0,0l26670,0l26670,9144l0,9144l0,0">
                <v:stroke weight="0pt" endcap="flat" joinstyle="miter" miterlimit="10" on="false" color="#000000" opacity="0"/>
                <v:fill on="true" color="#000000"/>
              </v:shape>
              <v:shape id="Shape 23843" style="position:absolute;width:53;height:146;left:266;top:0;" coordsize="5334,14630" path="m0,0l5334,8534c5334,13106,3810,14630,762,14630l0,13868l0,0x">
                <v:stroke weight="0pt" endcap="flat" joinstyle="miter" miterlimit="10" on="false" color="#000000" opacity="0"/>
                <v:fill on="true" color="#000000"/>
              </v:shape>
              <v:shape id="Shape 23844" style="position:absolute;width:312;height:335;left:693;top:146;" coordsize="31242,33528" path="m20574,0l28194,4572c31242,6096,29718,7620,25146,9144l22098,28956c17526,33528,14478,33528,14478,30480l14478,25908l0,25908l0,22860l16002,22860l17526,7620l0,7620l0,4572l16002,4572l20574,0x">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221" w:rsidRDefault="00662341">
    <w:r>
      <w:rPr>
        <w:noProof/>
      </w:rPr>
      <mc:AlternateContent>
        <mc:Choice Requires="wpg">
          <w:drawing>
            <wp:anchor distT="0" distB="0" distL="114300" distR="114300" simplePos="0" relativeHeight="251661312" behindDoc="1" locked="0" layoutInCell="1" allowOverlap="1">
              <wp:simplePos x="0" y="0"/>
              <wp:positionH relativeFrom="page">
                <wp:posOffset>1088136</wp:posOffset>
              </wp:positionH>
              <wp:positionV relativeFrom="page">
                <wp:posOffset>790043</wp:posOffset>
              </wp:positionV>
              <wp:extent cx="100584" cy="71018"/>
              <wp:effectExtent l="0" t="0" r="0" b="0"/>
              <wp:wrapNone/>
              <wp:docPr id="23836" name="Group 23836"/>
              <wp:cNvGraphicFramePr/>
              <a:graphic xmlns:a="http://schemas.openxmlformats.org/drawingml/2006/main">
                <a:graphicData uri="http://schemas.microsoft.com/office/word/2010/wordprocessingGroup">
                  <wpg:wgp>
                    <wpg:cNvGrpSpPr/>
                    <wpg:grpSpPr>
                      <a:xfrm>
                        <a:off x="0" y="0"/>
                        <a:ext cx="100584" cy="71018"/>
                        <a:chOff x="0" y="0"/>
                        <a:chExt cx="100584" cy="71018"/>
                      </a:xfrm>
                    </wpg:grpSpPr>
                    <wps:wsp>
                      <wps:cNvPr id="23840" name="Shape 23840"/>
                      <wps:cNvSpPr/>
                      <wps:spPr>
                        <a:xfrm>
                          <a:off x="0" y="32918"/>
                          <a:ext cx="26670" cy="38100"/>
                        </a:xfrm>
                        <a:custGeom>
                          <a:avLst/>
                          <a:gdLst/>
                          <a:ahLst/>
                          <a:cxnLst/>
                          <a:rect l="0" t="0" r="0" b="0"/>
                          <a:pathLst>
                            <a:path w="26670" h="38100">
                              <a:moveTo>
                                <a:pt x="6096" y="0"/>
                              </a:moveTo>
                              <a:lnTo>
                                <a:pt x="13716" y="4572"/>
                              </a:lnTo>
                              <a:lnTo>
                                <a:pt x="26670" y="4572"/>
                              </a:lnTo>
                              <a:lnTo>
                                <a:pt x="26670" y="7620"/>
                              </a:lnTo>
                              <a:lnTo>
                                <a:pt x="12192" y="7620"/>
                              </a:lnTo>
                              <a:lnTo>
                                <a:pt x="9144" y="22860"/>
                              </a:lnTo>
                              <a:lnTo>
                                <a:pt x="26670" y="22860"/>
                              </a:lnTo>
                              <a:lnTo>
                                <a:pt x="26670" y="25908"/>
                              </a:lnTo>
                              <a:lnTo>
                                <a:pt x="9144" y="25908"/>
                              </a:lnTo>
                              <a:lnTo>
                                <a:pt x="7620" y="35052"/>
                              </a:lnTo>
                              <a:cubicBezTo>
                                <a:pt x="3048" y="38100"/>
                                <a:pt x="0" y="38100"/>
                                <a:pt x="0" y="35052"/>
                              </a:cubicBez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7" name="Shape 23957"/>
                      <wps:cNvSpPr/>
                      <wps:spPr>
                        <a:xfrm>
                          <a:off x="0" y="19202"/>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 name="Shape 23837"/>
                      <wps:cNvSpPr/>
                      <wps:spPr>
                        <a:xfrm>
                          <a:off x="26670" y="0"/>
                          <a:ext cx="5334" cy="14630"/>
                        </a:xfrm>
                        <a:custGeom>
                          <a:avLst/>
                          <a:gdLst/>
                          <a:ahLst/>
                          <a:cxnLst/>
                          <a:rect l="0" t="0" r="0" b="0"/>
                          <a:pathLst>
                            <a:path w="5334" h="14630">
                              <a:moveTo>
                                <a:pt x="0" y="0"/>
                              </a:moveTo>
                              <a:lnTo>
                                <a:pt x="5334" y="8534"/>
                              </a:lnTo>
                              <a:cubicBezTo>
                                <a:pt x="5334" y="13106"/>
                                <a:pt x="3810" y="14630"/>
                                <a:pt x="762" y="14630"/>
                              </a:cubicBezTo>
                              <a:lnTo>
                                <a:pt x="0" y="138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 name="Shape 23838"/>
                      <wps:cNvSpPr/>
                      <wps:spPr>
                        <a:xfrm>
                          <a:off x="69342" y="14630"/>
                          <a:ext cx="31242" cy="33528"/>
                        </a:xfrm>
                        <a:custGeom>
                          <a:avLst/>
                          <a:gdLst/>
                          <a:ahLst/>
                          <a:cxnLst/>
                          <a:rect l="0" t="0" r="0" b="0"/>
                          <a:pathLst>
                            <a:path w="31242" h="33528">
                              <a:moveTo>
                                <a:pt x="20574" y="0"/>
                              </a:moveTo>
                              <a:lnTo>
                                <a:pt x="28194" y="4572"/>
                              </a:lnTo>
                              <a:cubicBezTo>
                                <a:pt x="31242" y="6096"/>
                                <a:pt x="29718" y="7620"/>
                                <a:pt x="25146" y="9144"/>
                              </a:cubicBezTo>
                              <a:lnTo>
                                <a:pt x="22098" y="28956"/>
                              </a:lnTo>
                              <a:cubicBezTo>
                                <a:pt x="17526" y="33528"/>
                                <a:pt x="14478" y="33528"/>
                                <a:pt x="14478" y="30480"/>
                              </a:cubicBezTo>
                              <a:lnTo>
                                <a:pt x="14478" y="25908"/>
                              </a:lnTo>
                              <a:lnTo>
                                <a:pt x="0" y="25908"/>
                              </a:lnTo>
                              <a:lnTo>
                                <a:pt x="0" y="22860"/>
                              </a:lnTo>
                              <a:lnTo>
                                <a:pt x="16002" y="22860"/>
                              </a:lnTo>
                              <a:lnTo>
                                <a:pt x="17526" y="7620"/>
                              </a:lnTo>
                              <a:lnTo>
                                <a:pt x="0" y="7620"/>
                              </a:lnTo>
                              <a:lnTo>
                                <a:pt x="0" y="4572"/>
                              </a:lnTo>
                              <a:lnTo>
                                <a:pt x="16002" y="4572"/>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36" style="width:7.92pt;height:5.592pt;position:absolute;z-index:-2147483648;mso-position-horizontal-relative:page;mso-position-horizontal:absolute;margin-left:85.68pt;mso-position-vertical-relative:page;margin-top:62.2081pt;" coordsize="1005,710">
              <v:shape id="Shape 23840" style="position:absolute;width:266;height:381;left:0;top:329;" coordsize="26670,38100" path="m6096,0l13716,4572l26670,4572l26670,7620l12192,7620l9144,22860l26670,22860l26670,25908l9144,25908l7620,35052c3048,38100,0,38100,0,35052l6096,0x">
                <v:stroke weight="0pt" endcap="flat" joinstyle="miter" miterlimit="10" on="false" color="#000000" opacity="0"/>
                <v:fill on="true" color="#000000"/>
              </v:shape>
              <v:shape id="Shape 23958" style="position:absolute;width:266;height:91;left:0;top:192;" coordsize="26670,9144" path="m0,0l26670,0l26670,9144l0,9144l0,0">
                <v:stroke weight="0pt" endcap="flat" joinstyle="miter" miterlimit="10" on="false" color="#000000" opacity="0"/>
                <v:fill on="true" color="#000000"/>
              </v:shape>
              <v:shape id="Shape 23837" style="position:absolute;width:53;height:146;left:266;top:0;" coordsize="5334,14630" path="m0,0l5334,8534c5334,13106,3810,14630,762,14630l0,13868l0,0x">
                <v:stroke weight="0pt" endcap="flat" joinstyle="miter" miterlimit="10" on="false" color="#000000" opacity="0"/>
                <v:fill on="true" color="#000000"/>
              </v:shape>
              <v:shape id="Shape 23838" style="position:absolute;width:312;height:335;left:693;top:146;" coordsize="31242,33528" path="m20574,0l28194,4572c31242,6096,29718,7620,25146,9144l22098,28956c17526,33528,14478,33528,14478,30480l14478,25908l0,25908l0,22860l16002,22860l17526,7620l0,7620l0,4572l16002,4572l20574,0x">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21"/>
    <w:rsid w:val="000C3CBE"/>
    <w:rsid w:val="00280A61"/>
    <w:rsid w:val="002D5666"/>
    <w:rsid w:val="004F7404"/>
    <w:rsid w:val="00562CC2"/>
    <w:rsid w:val="005834B7"/>
    <w:rsid w:val="00662341"/>
    <w:rsid w:val="007A0024"/>
    <w:rsid w:val="00A7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85858"/>
  <w15:docId w15:val="{FC53142B-32ED-434C-945D-0753CCC7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0A61"/>
    <w:pPr>
      <w:tabs>
        <w:tab w:val="center" w:pos="4252"/>
        <w:tab w:val="right" w:pos="8504"/>
      </w:tabs>
      <w:snapToGrid w:val="0"/>
    </w:pPr>
  </w:style>
  <w:style w:type="character" w:customStyle="1" w:styleId="a4">
    <w:name w:val="フッター (文字)"/>
    <w:basedOn w:val="a0"/>
    <w:link w:val="a3"/>
    <w:uiPriority w:val="99"/>
    <w:rsid w:val="00280A61"/>
    <w:rPr>
      <w:rFonts w:ascii="Calibri" w:eastAsia="Calibri" w:hAnsi="Calibri" w:cs="Calibri"/>
      <w:color w:val="000000"/>
      <w:sz w:val="22"/>
    </w:rPr>
  </w:style>
  <w:style w:type="table" w:styleId="a5">
    <w:name w:val="Table Grid"/>
    <w:basedOn w:val="a1"/>
    <w:uiPriority w:val="39"/>
    <w:rsid w:val="005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Taro-
b%ˇØ‰,^÷R7.4.19c_sanitized.pdf</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
b%ˇØ‰,^÷R7.4.19c_sanitized.pdf</dc:title>
  <dc:subject/>
  <dc:creator>OGI19L473</dc:creator>
  <cp:keywords/>
  <cp:lastModifiedBy>OGI19L473</cp:lastModifiedBy>
  <cp:revision>6</cp:revision>
  <dcterms:created xsi:type="dcterms:W3CDTF">2025-06-04T01:53:00Z</dcterms:created>
  <dcterms:modified xsi:type="dcterms:W3CDTF">2025-06-20T01:54:00Z</dcterms:modified>
</cp:coreProperties>
</file>