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6B40C1" w:rsidRDefault="00FF3101" w:rsidP="00FF3101">
      <w:pPr>
        <w:spacing w:line="500" w:lineRule="exact"/>
        <w:jc w:val="center"/>
        <w:rPr>
          <w:rFonts w:ascii="UD デジタル 教科書体 NK" w:eastAsia="UD デジタル 教科書体 NK" w:hAnsiTheme="majorEastAsia" w:cs="ＭＳ ゴシック"/>
          <w:sz w:val="30"/>
          <w:szCs w:val="30"/>
        </w:rPr>
      </w:pPr>
      <w:r w:rsidRPr="006B40C1">
        <w:rPr>
          <w:rFonts w:ascii="UD デジタル 教科書体 NK" w:eastAsia="UD デジタル 教科書体 NK"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1F5ABC18" w:rsidR="00905D42" w:rsidRPr="006B40C1" w:rsidRDefault="005F7BFD" w:rsidP="005F7BFD">
                            <w:pPr>
                              <w:jc w:val="left"/>
                              <w:rPr>
                                <w:rFonts w:ascii="UD デジタル 教科書体 NK" w:eastAsia="UD デジタル 教科書体 NK"/>
                              </w:rPr>
                            </w:pPr>
                            <w:r w:rsidRPr="006B40C1">
                              <w:rPr>
                                <w:rFonts w:ascii="UD デジタル 教科書体 NK" w:eastAsia="UD デジタル 教科書体 NK" w:hint="eastAsia"/>
                              </w:rPr>
                              <w:t>（</w:t>
                            </w:r>
                            <w:r w:rsidR="00905D42" w:rsidRPr="006B40C1">
                              <w:rPr>
                                <w:rFonts w:ascii="UD デジタル 教科書体 NK" w:eastAsia="UD デジタル 教科書体 NK" w:hint="eastAsia"/>
                              </w:rPr>
                              <w:t>別紙</w:t>
                            </w:r>
                            <w:r w:rsidR="00E029FB" w:rsidRPr="006B40C1">
                              <w:rPr>
                                <w:rFonts w:ascii="UD デジタル 教科書体 NK" w:eastAsia="UD デジタル 教科書体 NK" w:hint="eastAsia"/>
                              </w:rPr>
                              <w:t>５</w:t>
                            </w:r>
                            <w:r w:rsidRPr="006B40C1">
                              <w:rPr>
                                <w:rFonts w:ascii="UD デジタル 教科書体 NK" w:eastAsia="UD デジタル 教科書体 NK"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1F5ABC18" w:rsidR="00905D42" w:rsidRPr="006B40C1" w:rsidRDefault="005F7BFD" w:rsidP="005F7BFD">
                      <w:pPr>
                        <w:jc w:val="left"/>
                        <w:rPr>
                          <w:rFonts w:ascii="UD デジタル 教科書体 NK" w:eastAsia="UD デジタル 教科書体 NK" w:hint="eastAsia"/>
                        </w:rPr>
                      </w:pPr>
                      <w:r w:rsidRPr="006B40C1">
                        <w:rPr>
                          <w:rFonts w:ascii="UD デジタル 教科書体 NK" w:eastAsia="UD デジタル 教科書体 NK" w:hint="eastAsia"/>
                        </w:rPr>
                        <w:t>（</w:t>
                      </w:r>
                      <w:r w:rsidR="00905D42" w:rsidRPr="006B40C1">
                        <w:rPr>
                          <w:rFonts w:ascii="UD デジタル 教科書体 NK" w:eastAsia="UD デジタル 教科書体 NK" w:hint="eastAsia"/>
                        </w:rPr>
                        <w:t>別紙</w:t>
                      </w:r>
                      <w:r w:rsidR="00E029FB" w:rsidRPr="006B40C1">
                        <w:rPr>
                          <w:rFonts w:ascii="UD デジタル 教科書体 NK" w:eastAsia="UD デジタル 教科書体 NK" w:hint="eastAsia"/>
                        </w:rPr>
                        <w:t>５</w:t>
                      </w:r>
                      <w:r w:rsidRPr="006B40C1">
                        <w:rPr>
                          <w:rFonts w:ascii="UD デジタル 教科書体 NK" w:eastAsia="UD デジタル 教科書体 NK" w:hint="eastAsia"/>
                        </w:rPr>
                        <w:t>）</w:t>
                      </w:r>
                    </w:p>
                  </w:txbxContent>
                </v:textbox>
                <w10:wrap anchorx="margin"/>
              </v:shape>
            </w:pict>
          </mc:Fallback>
        </mc:AlternateContent>
      </w:r>
      <w:r w:rsidRPr="006B40C1">
        <w:rPr>
          <w:rFonts w:ascii="UD デジタル 教科書体 NK" w:eastAsia="UD デジタル 教科書体 NK" w:hAnsiTheme="majorEastAsia" w:cs="ＭＳ ゴシック" w:hint="eastAsia"/>
          <w:sz w:val="28"/>
          <w:szCs w:val="30"/>
        </w:rPr>
        <w:t>事業</w:t>
      </w:r>
      <w:r w:rsidR="00160A53" w:rsidRPr="006B40C1">
        <w:rPr>
          <w:rFonts w:ascii="UD デジタル 教科書体 NK" w:eastAsia="UD デジタル 教科書体 NK" w:hAnsiTheme="majorEastAsia" w:cs="ＭＳ ゴシック" w:hint="eastAsia"/>
          <w:sz w:val="28"/>
          <w:szCs w:val="30"/>
        </w:rPr>
        <w:t>実績報告</w:t>
      </w:r>
      <w:r w:rsidRPr="006B40C1">
        <w:rPr>
          <w:rFonts w:ascii="UD デジタル 教科書体 NK" w:eastAsia="UD デジタル 教科書体 NK"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6B40C1" w:rsidRDefault="00A51C16" w:rsidP="00A51C16">
      <w:pPr>
        <w:rPr>
          <w:rFonts w:ascii="UD デジタル 教科書体 NK" w:eastAsia="UD デジタル 教科書体 NK" w:hAnsi="ＭＳ 明朝" w:cs="ＭＳ ゴシック"/>
          <w:sz w:val="22"/>
          <w:szCs w:val="30"/>
        </w:rPr>
      </w:pPr>
    </w:p>
    <w:p w14:paraId="6829540A" w14:textId="77777777" w:rsidR="00A51C16" w:rsidRPr="006B40C1" w:rsidRDefault="00A51C16" w:rsidP="00A51C16">
      <w:pPr>
        <w:rPr>
          <w:rFonts w:ascii="UD デジタル 教科書体 NK" w:eastAsia="UD デジタル 教科書体 NK" w:hAnsiTheme="majorEastAsia" w:cs="ＭＳ ゴシック"/>
          <w:b/>
          <w:bCs/>
          <w:szCs w:val="30"/>
        </w:rPr>
      </w:pPr>
      <w:r w:rsidRPr="006B40C1">
        <w:rPr>
          <w:rFonts w:ascii="UD デジタル 教科書体 NK" w:eastAsia="UD デジタル 教科書体 NK"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6B40C1"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6B40C1" w:rsidRDefault="00A51C16" w:rsidP="008250FA">
            <w:pPr>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氏名</w:t>
            </w:r>
          </w:p>
        </w:tc>
        <w:tc>
          <w:tcPr>
            <w:tcW w:w="7655" w:type="dxa"/>
            <w:gridSpan w:val="3"/>
            <w:vAlign w:val="center"/>
          </w:tcPr>
          <w:p w14:paraId="0BF8EEFB" w14:textId="77777777" w:rsidR="00A51C16" w:rsidRPr="006B40C1" w:rsidRDefault="00A51C16" w:rsidP="008250FA">
            <w:pPr>
              <w:rPr>
                <w:rFonts w:ascii="UD デジタル 教科書体 NK" w:eastAsia="UD デジタル 教科書体 NK" w:hAnsi="ＭＳ 明朝" w:cs="ＭＳ ゴシック"/>
                <w:szCs w:val="30"/>
              </w:rPr>
            </w:pPr>
          </w:p>
        </w:tc>
      </w:tr>
      <w:tr w:rsidR="00A51C16" w:rsidRPr="006B40C1"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6B40C1" w:rsidRDefault="00A51C16" w:rsidP="008250FA">
            <w:pPr>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住所</w:t>
            </w:r>
          </w:p>
        </w:tc>
        <w:tc>
          <w:tcPr>
            <w:tcW w:w="7655" w:type="dxa"/>
            <w:gridSpan w:val="3"/>
            <w:vAlign w:val="center"/>
          </w:tcPr>
          <w:p w14:paraId="4466C6BD" w14:textId="77777777" w:rsidR="00A51C16" w:rsidRPr="006B40C1" w:rsidRDefault="00A51C16" w:rsidP="008250FA">
            <w:pPr>
              <w:rPr>
                <w:rFonts w:ascii="UD デジタル 教科書体 NK" w:eastAsia="UD デジタル 教科書体 NK" w:hAnsi="ＭＳ 明朝" w:cs="ＭＳ ゴシック"/>
                <w:szCs w:val="30"/>
              </w:rPr>
            </w:pPr>
          </w:p>
        </w:tc>
      </w:tr>
      <w:tr w:rsidR="00A51C16" w:rsidRPr="006B40C1"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6B40C1" w:rsidRDefault="00A51C16" w:rsidP="008250FA">
            <w:pPr>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電話番号</w:t>
            </w:r>
          </w:p>
        </w:tc>
        <w:tc>
          <w:tcPr>
            <w:tcW w:w="2693" w:type="dxa"/>
            <w:vAlign w:val="center"/>
          </w:tcPr>
          <w:p w14:paraId="32B52130" w14:textId="77777777" w:rsidR="00A51C16" w:rsidRPr="006B40C1" w:rsidRDefault="00A51C16" w:rsidP="008250FA">
            <w:pPr>
              <w:rPr>
                <w:rFonts w:ascii="UD デジタル 教科書体 NK" w:eastAsia="UD デジタル 教科書体 NK" w:hAnsi="ＭＳ 明朝" w:cs="ＭＳ ゴシック"/>
                <w:szCs w:val="30"/>
              </w:rPr>
            </w:pPr>
          </w:p>
        </w:tc>
        <w:tc>
          <w:tcPr>
            <w:tcW w:w="1985" w:type="dxa"/>
            <w:shd w:val="clear" w:color="auto" w:fill="F2F2F2" w:themeFill="background1" w:themeFillShade="F2"/>
            <w:vAlign w:val="center"/>
          </w:tcPr>
          <w:p w14:paraId="69C70427" w14:textId="77777777" w:rsidR="00A51C16" w:rsidRPr="006B40C1" w:rsidRDefault="00A51C16" w:rsidP="008250FA">
            <w:pP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メールアドレス</w:t>
            </w:r>
          </w:p>
        </w:tc>
        <w:tc>
          <w:tcPr>
            <w:tcW w:w="2977" w:type="dxa"/>
            <w:vAlign w:val="center"/>
          </w:tcPr>
          <w:p w14:paraId="12F74495" w14:textId="77777777" w:rsidR="00A51C16" w:rsidRPr="006B40C1" w:rsidRDefault="00A51C16" w:rsidP="008250FA">
            <w:pPr>
              <w:rPr>
                <w:rFonts w:ascii="UD デジタル 教科書体 NK" w:eastAsia="UD デジタル 教科書体 NK" w:hAnsi="ＭＳ 明朝" w:cs="ＭＳ ゴシック"/>
                <w:szCs w:val="30"/>
              </w:rPr>
            </w:pPr>
          </w:p>
        </w:tc>
      </w:tr>
    </w:tbl>
    <w:p w14:paraId="56A7A1D5" w14:textId="77777777" w:rsidR="00A51C16" w:rsidRPr="006B40C1" w:rsidRDefault="00A51C16" w:rsidP="00A51C16">
      <w:pPr>
        <w:rPr>
          <w:rFonts w:ascii="UD デジタル 教科書体 NK" w:eastAsia="UD デジタル 教科書体 NK" w:hAnsiTheme="majorEastAsia"/>
          <w:szCs w:val="22"/>
        </w:rPr>
      </w:pPr>
    </w:p>
    <w:p w14:paraId="77F85C5D" w14:textId="77777777" w:rsidR="00A51C16" w:rsidRPr="006B40C1" w:rsidRDefault="00A51C16" w:rsidP="00A51C16">
      <w:pPr>
        <w:rPr>
          <w:rFonts w:ascii="UD デジタル 教科書体 NK" w:eastAsia="UD デジタル 教科書体 NK" w:hAnsiTheme="majorEastAsia"/>
          <w:b/>
          <w:bCs/>
          <w:szCs w:val="22"/>
        </w:rPr>
      </w:pPr>
      <w:r w:rsidRPr="006B40C1">
        <w:rPr>
          <w:rFonts w:ascii="UD デジタル 教科書体 NK" w:eastAsia="UD デジタル 教科書体 NK"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6B40C1"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設備導入場所</w:t>
            </w:r>
          </w:p>
        </w:tc>
        <w:tc>
          <w:tcPr>
            <w:tcW w:w="7794" w:type="dxa"/>
            <w:gridSpan w:val="4"/>
            <w:vAlign w:val="center"/>
          </w:tcPr>
          <w:p w14:paraId="266A3EC3"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color w:val="auto"/>
                <w:szCs w:val="30"/>
              </w:rPr>
              <w:t>所在地（住所）</w:t>
            </w:r>
            <w:r w:rsidRPr="006B40C1">
              <w:rPr>
                <w:rFonts w:ascii="UD デジタル 教科書体 NK" w:eastAsia="UD デジタル 教科書体 NK" w:hAnsi="ＭＳ 明朝" w:cs="ＭＳ ゴシック" w:hint="eastAsia"/>
                <w:szCs w:val="30"/>
              </w:rPr>
              <w:t>：</w:t>
            </w:r>
          </w:p>
        </w:tc>
      </w:tr>
      <w:tr w:rsidR="00A51C16" w:rsidRPr="006B40C1"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太陽光発電設備（自家消費型）</w:t>
            </w:r>
          </w:p>
        </w:tc>
      </w:tr>
      <w:tr w:rsidR="00A51C16" w:rsidRPr="006B40C1"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公称最大</w:t>
            </w:r>
          </w:p>
          <w:p w14:paraId="4CDCFFF1"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出力合計</w:t>
            </w:r>
          </w:p>
        </w:tc>
        <w:tc>
          <w:tcPr>
            <w:tcW w:w="3827" w:type="dxa"/>
            <w:vAlign w:val="center"/>
          </w:tcPr>
          <w:p w14:paraId="5553A720" w14:textId="77777777" w:rsidR="00A51C16" w:rsidRPr="006B40C1" w:rsidRDefault="00A51C16" w:rsidP="008250FA">
            <w:pPr>
              <w:spacing w:line="280" w:lineRule="exact"/>
              <w:jc w:val="right"/>
              <w:rPr>
                <w:rFonts w:ascii="UD デジタル 教科書体 NK" w:eastAsia="UD デジタル 教科書体 NK" w:hAnsi="ＭＳ 明朝" w:cs="ＭＳ ゴシック"/>
                <w:color w:val="auto"/>
                <w:szCs w:val="30"/>
              </w:rPr>
            </w:pPr>
            <w:r w:rsidRPr="006B40C1">
              <w:rPr>
                <w:rFonts w:ascii="UD デジタル 教科書体 NK" w:eastAsia="UD デジタル 教科書体 NK" w:hAnsi="ＭＳ 明朝" w:cs="ＭＳ ゴシック" w:hint="eastAsia"/>
                <w:color w:val="auto"/>
                <w:szCs w:val="30"/>
              </w:rPr>
              <w:t>(A)</w:t>
            </w:r>
          </w:p>
          <w:p w14:paraId="053F6A05" w14:textId="77777777" w:rsidR="00A51C16" w:rsidRPr="006B40C1" w:rsidRDefault="00A51C16" w:rsidP="008250FA">
            <w:pPr>
              <w:spacing w:line="280" w:lineRule="exact"/>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color w:val="auto"/>
                <w:szCs w:val="30"/>
              </w:rPr>
              <w:t>kW</w:t>
            </w:r>
          </w:p>
        </w:tc>
      </w:tr>
      <w:tr w:rsidR="00A51C16" w:rsidRPr="006B40C1"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32029B38"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6B40C1" w:rsidRDefault="00A51C16" w:rsidP="008250FA">
            <w:pPr>
              <w:pStyle w:val="af"/>
              <w:numPr>
                <w:ilvl w:val="0"/>
                <w:numId w:val="32"/>
              </w:numPr>
              <w:spacing w:line="280" w:lineRule="exact"/>
              <w:ind w:leftChars="0"/>
              <w:rPr>
                <w:rFonts w:ascii="UD デジタル 教科書体 NK" w:eastAsia="UD デジタル 教科書体 NK" w:hAnsi="ＭＳ 明朝" w:cs="ＭＳ ゴシック"/>
                <w:szCs w:val="30"/>
              </w:rPr>
            </w:pPr>
          </w:p>
        </w:tc>
        <w:tc>
          <w:tcPr>
            <w:tcW w:w="1418" w:type="dxa"/>
            <w:shd w:val="clear" w:color="auto" w:fill="F2F2F2" w:themeFill="background1" w:themeFillShade="F2"/>
            <w:vAlign w:val="center"/>
          </w:tcPr>
          <w:p w14:paraId="6CB9A9EB"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型式</w:t>
            </w:r>
          </w:p>
          <w:p w14:paraId="29B892D6"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(メーカー)</w:t>
            </w:r>
          </w:p>
        </w:tc>
        <w:tc>
          <w:tcPr>
            <w:tcW w:w="3827" w:type="dxa"/>
            <w:vAlign w:val="center"/>
          </w:tcPr>
          <w:p w14:paraId="28E5D5F7" w14:textId="77777777" w:rsidR="00A51C16" w:rsidRPr="006B40C1" w:rsidRDefault="00A51C16" w:rsidP="008250FA">
            <w:pPr>
              <w:spacing w:line="280" w:lineRule="exact"/>
              <w:jc w:val="left"/>
              <w:rPr>
                <w:rFonts w:ascii="UD デジタル 教科書体 NK" w:eastAsia="UD デジタル 教科書体 NK" w:hAnsi="ＭＳ 明朝" w:cs="ＭＳ ゴシック"/>
                <w:szCs w:val="30"/>
              </w:rPr>
            </w:pPr>
          </w:p>
        </w:tc>
      </w:tr>
      <w:tr w:rsidR="00A51C16" w:rsidRPr="006B40C1"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408A39F1"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定格出力</w:t>
            </w:r>
          </w:p>
          <w:p w14:paraId="7005529D"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合計</w:t>
            </w:r>
          </w:p>
        </w:tc>
        <w:tc>
          <w:tcPr>
            <w:tcW w:w="3827" w:type="dxa"/>
            <w:vAlign w:val="center"/>
          </w:tcPr>
          <w:p w14:paraId="173F4016" w14:textId="77777777" w:rsidR="00A51C16" w:rsidRPr="006B40C1" w:rsidRDefault="00A51C16" w:rsidP="008250FA">
            <w:pPr>
              <w:spacing w:line="280" w:lineRule="exact"/>
              <w:jc w:val="right"/>
              <w:rPr>
                <w:rFonts w:ascii="UD デジタル 教科書体 NK" w:eastAsia="UD デジタル 教科書体 NK" w:hAnsi="ＭＳ 明朝" w:cs="ＭＳ ゴシック"/>
                <w:color w:val="auto"/>
                <w:szCs w:val="30"/>
              </w:rPr>
            </w:pPr>
            <w:r w:rsidRPr="006B40C1">
              <w:rPr>
                <w:rFonts w:ascii="UD デジタル 教科書体 NK" w:eastAsia="UD デジタル 教科書体 NK" w:hAnsi="ＭＳ 明朝" w:cs="ＭＳ ゴシック" w:hint="eastAsia"/>
                <w:color w:val="auto"/>
                <w:szCs w:val="30"/>
              </w:rPr>
              <w:t>(B)</w:t>
            </w:r>
          </w:p>
          <w:p w14:paraId="708A3786" w14:textId="77777777" w:rsidR="00A51C16" w:rsidRPr="006B40C1" w:rsidRDefault="00A51C16" w:rsidP="008250FA">
            <w:pPr>
              <w:spacing w:line="280" w:lineRule="exact"/>
              <w:jc w:val="right"/>
              <w:rPr>
                <w:rFonts w:ascii="UD デジタル 教科書体 NK" w:eastAsia="UD デジタル 教科書体 NK" w:hAnsi="ＭＳ 明朝" w:cs="ＭＳ ゴシック"/>
                <w:sz w:val="21"/>
                <w:szCs w:val="30"/>
              </w:rPr>
            </w:pPr>
            <w:r w:rsidRPr="006B40C1">
              <w:rPr>
                <w:rFonts w:ascii="UD デジタル 教科書体 NK" w:eastAsia="UD デジタル 教科書体 NK" w:hAnsi="ＭＳ 明朝" w:cs="ＭＳ ゴシック" w:hint="eastAsia"/>
                <w:color w:val="auto"/>
                <w:szCs w:val="30"/>
              </w:rPr>
              <w:t>kW</w:t>
            </w:r>
          </w:p>
        </w:tc>
      </w:tr>
      <w:tr w:rsidR="00A51C16" w:rsidRPr="006B40C1"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1CC50374"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6B40C1" w:rsidRDefault="00A51C16" w:rsidP="008250FA">
            <w:pPr>
              <w:pStyle w:val="af"/>
              <w:numPr>
                <w:ilvl w:val="0"/>
                <w:numId w:val="32"/>
              </w:numPr>
              <w:spacing w:line="280" w:lineRule="exact"/>
              <w:ind w:leftChars="0"/>
              <w:rPr>
                <w:rFonts w:ascii="UD デジタル 教科書体 NK" w:eastAsia="UD デジタル 教科書体 NK" w:hAnsi="ＭＳ 明朝" w:cs="ＭＳ ゴシック"/>
                <w:szCs w:val="30"/>
              </w:rPr>
            </w:pPr>
          </w:p>
        </w:tc>
        <w:tc>
          <w:tcPr>
            <w:tcW w:w="1418" w:type="dxa"/>
            <w:shd w:val="clear" w:color="auto" w:fill="F2F2F2" w:themeFill="background1" w:themeFillShade="F2"/>
            <w:vAlign w:val="center"/>
          </w:tcPr>
          <w:p w14:paraId="36E4EF3B"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型式</w:t>
            </w:r>
          </w:p>
          <w:p w14:paraId="07BA73DE"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(メーカー)</w:t>
            </w:r>
          </w:p>
        </w:tc>
        <w:tc>
          <w:tcPr>
            <w:tcW w:w="3827" w:type="dxa"/>
            <w:vAlign w:val="center"/>
          </w:tcPr>
          <w:p w14:paraId="16FBBF6D" w14:textId="77777777" w:rsidR="00A51C16" w:rsidRPr="006B40C1" w:rsidRDefault="00A51C16" w:rsidP="008250FA">
            <w:pPr>
              <w:spacing w:line="280" w:lineRule="exact"/>
              <w:jc w:val="left"/>
              <w:rPr>
                <w:rFonts w:ascii="UD デジタル 教科書体 NK" w:eastAsia="UD デジタル 教科書体 NK" w:hAnsi="ＭＳ 明朝" w:cs="ＭＳ ゴシック"/>
                <w:sz w:val="21"/>
                <w:szCs w:val="30"/>
              </w:rPr>
            </w:pPr>
          </w:p>
        </w:tc>
      </w:tr>
      <w:tr w:rsidR="00A51C16" w:rsidRPr="006B40C1"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0AFA380A"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Theme="minorEastAsia" w:hint="eastAsia"/>
                <w:color w:val="auto"/>
                <w:szCs w:val="22"/>
              </w:rPr>
              <w:t>余剰電力売電の有無</w:t>
            </w:r>
          </w:p>
        </w:tc>
        <w:tc>
          <w:tcPr>
            <w:tcW w:w="3827" w:type="dxa"/>
            <w:vAlign w:val="center"/>
          </w:tcPr>
          <w:p w14:paraId="2E207142" w14:textId="77777777" w:rsidR="00A51C16" w:rsidRPr="006B40C1" w:rsidRDefault="00A51C16" w:rsidP="008250FA">
            <w:pPr>
              <w:spacing w:line="280" w:lineRule="exact"/>
              <w:jc w:val="left"/>
              <w:rPr>
                <w:rFonts w:ascii="UD デジタル 教科書体 NK" w:eastAsia="UD デジタル 教科書体 NK" w:hAnsi="ＭＳ 明朝" w:cs="ＭＳ ゴシック"/>
                <w:sz w:val="21"/>
                <w:szCs w:val="30"/>
              </w:rPr>
            </w:pPr>
            <w:r w:rsidRPr="006B40C1">
              <w:rPr>
                <w:rFonts w:ascii="UD デジタル 教科書体 NK" w:eastAsia="UD デジタル 教科書体 NK" w:hAnsi="ＭＳ 明朝" w:cs="ＭＳ ゴシック" w:hint="eastAsia"/>
                <w:color w:val="auto"/>
                <w:szCs w:val="30"/>
              </w:rPr>
              <w:t>□ 有　   □ 無</w:t>
            </w:r>
          </w:p>
        </w:tc>
      </w:tr>
      <w:tr w:rsidR="00A51C16" w:rsidRPr="006B40C1"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F2F2F2" w:themeFill="background1" w:themeFillShade="F2"/>
            <w:vAlign w:val="center"/>
          </w:tcPr>
          <w:p w14:paraId="7F348EBD"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6B40C1" w:rsidRDefault="00A51C16" w:rsidP="008250FA">
            <w:pPr>
              <w:jc w:val="distribute"/>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売電が有の場合、売電先</w:t>
            </w:r>
          </w:p>
          <w:p w14:paraId="381D7323" w14:textId="6E533333"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Theme="minorEastAsia" w:hint="eastAsia"/>
                <w:color w:val="auto"/>
                <w:sz w:val="20"/>
                <w:szCs w:val="20"/>
              </w:rPr>
              <w:t>※FITは補助対象外</w:t>
            </w:r>
          </w:p>
        </w:tc>
        <w:tc>
          <w:tcPr>
            <w:tcW w:w="3827" w:type="dxa"/>
            <w:vAlign w:val="center"/>
          </w:tcPr>
          <w:p w14:paraId="5CD6D7FC" w14:textId="77777777" w:rsidR="00A51C16" w:rsidRPr="006B40C1" w:rsidRDefault="00A51C16" w:rsidP="008250FA">
            <w:pPr>
              <w:spacing w:line="280" w:lineRule="exact"/>
              <w:jc w:val="left"/>
              <w:rPr>
                <w:rFonts w:ascii="UD デジタル 教科書体 NK" w:eastAsia="UD デジタル 教科書体 NK" w:hAnsi="ＭＳ 明朝" w:cs="ＭＳ ゴシック"/>
                <w:sz w:val="21"/>
                <w:szCs w:val="30"/>
              </w:rPr>
            </w:pPr>
          </w:p>
        </w:tc>
      </w:tr>
      <w:tr w:rsidR="00A51C16" w:rsidRPr="006B40C1"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蓄電池</w:t>
            </w:r>
          </w:p>
        </w:tc>
      </w:tr>
      <w:tr w:rsidR="00A51C16" w:rsidRPr="006B40C1"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定格容量</w:t>
            </w:r>
          </w:p>
          <w:p w14:paraId="1E0E63E7"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合計</w:t>
            </w:r>
          </w:p>
        </w:tc>
        <w:tc>
          <w:tcPr>
            <w:tcW w:w="3827" w:type="dxa"/>
            <w:vAlign w:val="center"/>
          </w:tcPr>
          <w:p w14:paraId="291B68C4" w14:textId="77777777" w:rsidR="00A51C16" w:rsidRPr="006B40C1" w:rsidRDefault="00A51C16" w:rsidP="008250FA">
            <w:pPr>
              <w:spacing w:line="280" w:lineRule="exact"/>
              <w:jc w:val="right"/>
              <w:rPr>
                <w:rFonts w:ascii="UD デジタル 教科書体 NK" w:eastAsia="UD デジタル 教科書体 NK" w:hAnsi="ＭＳ 明朝" w:cs="ＭＳ ゴシック"/>
                <w:color w:val="auto"/>
                <w:szCs w:val="30"/>
              </w:rPr>
            </w:pPr>
            <w:r w:rsidRPr="006B40C1">
              <w:rPr>
                <w:rFonts w:ascii="UD デジタル 教科書体 NK" w:eastAsia="UD デジタル 教科書体 NK" w:hAnsi="ＭＳ 明朝" w:cs="ＭＳ ゴシック" w:hint="eastAsia"/>
                <w:color w:val="auto"/>
                <w:szCs w:val="30"/>
              </w:rPr>
              <w:t>(C)</w:t>
            </w:r>
          </w:p>
          <w:p w14:paraId="1B8EE47F" w14:textId="77777777" w:rsidR="00A51C16" w:rsidRPr="006B40C1" w:rsidRDefault="00A51C16" w:rsidP="008250FA">
            <w:pPr>
              <w:spacing w:line="280" w:lineRule="exact"/>
              <w:jc w:val="right"/>
              <w:rPr>
                <w:rFonts w:ascii="UD デジタル 教科書体 NK" w:eastAsia="UD デジタル 教科書体 NK" w:hAnsi="ＭＳ 明朝" w:cs="ＭＳ ゴシック"/>
                <w:color w:val="auto"/>
                <w:szCs w:val="30"/>
              </w:rPr>
            </w:pPr>
            <w:r w:rsidRPr="006B40C1">
              <w:rPr>
                <w:rFonts w:ascii="UD デジタル 教科書体 NK" w:eastAsia="UD デジタル 教科書体 NK" w:hAnsi="ＭＳ 明朝" w:cs="ＭＳ ゴシック" w:hint="eastAsia"/>
                <w:color w:val="auto"/>
                <w:szCs w:val="30"/>
              </w:rPr>
              <w:t>kWh</w:t>
            </w:r>
          </w:p>
        </w:tc>
      </w:tr>
      <w:tr w:rsidR="00A51C16" w:rsidRPr="006B40C1"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p>
        </w:tc>
        <w:tc>
          <w:tcPr>
            <w:tcW w:w="279" w:type="dxa"/>
            <w:vMerge/>
            <w:shd w:val="clear" w:color="auto" w:fill="D9D9D9" w:themeFill="background1" w:themeFillShade="D9"/>
            <w:vAlign w:val="center"/>
          </w:tcPr>
          <w:p w14:paraId="10467B90"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6B40C1" w:rsidRDefault="00A51C16" w:rsidP="008250FA">
            <w:pPr>
              <w:spacing w:line="280" w:lineRule="exact"/>
              <w:rPr>
                <w:rFonts w:ascii="UD デジタル 教科書体 NK" w:eastAsia="UD デジタル 教科書体 NK" w:hAnsi="ＭＳ 明朝" w:cs="ＭＳ ゴシック"/>
                <w:szCs w:val="30"/>
              </w:rPr>
            </w:pPr>
          </w:p>
        </w:tc>
        <w:tc>
          <w:tcPr>
            <w:tcW w:w="1418" w:type="dxa"/>
            <w:shd w:val="clear" w:color="auto" w:fill="F2F2F2" w:themeFill="background1" w:themeFillShade="F2"/>
            <w:vAlign w:val="center"/>
          </w:tcPr>
          <w:p w14:paraId="25CF4CB5"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型式</w:t>
            </w:r>
          </w:p>
          <w:p w14:paraId="1CBE8184" w14:textId="77777777" w:rsidR="00A51C16" w:rsidRPr="006B40C1" w:rsidRDefault="00A51C16" w:rsidP="008250FA">
            <w:pPr>
              <w:spacing w:line="280" w:lineRule="exact"/>
              <w:jc w:val="distribute"/>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(メーカー)</w:t>
            </w:r>
          </w:p>
        </w:tc>
        <w:tc>
          <w:tcPr>
            <w:tcW w:w="3827" w:type="dxa"/>
            <w:vAlign w:val="center"/>
          </w:tcPr>
          <w:p w14:paraId="537B5C8D" w14:textId="77777777" w:rsidR="00A51C16" w:rsidRPr="006B40C1" w:rsidRDefault="00A51C16" w:rsidP="008250FA">
            <w:pPr>
              <w:spacing w:line="280" w:lineRule="exact"/>
              <w:rPr>
                <w:rFonts w:ascii="UD デジタル 教科書体 NK" w:eastAsia="UD デジタル 教科書体 NK" w:hAnsi="ＭＳ 明朝" w:cs="ＭＳ ゴシック"/>
                <w:color w:val="auto"/>
                <w:szCs w:val="30"/>
              </w:rPr>
            </w:pPr>
          </w:p>
        </w:tc>
      </w:tr>
    </w:tbl>
    <w:p w14:paraId="4328F13A" w14:textId="77777777" w:rsidR="00A51C16" w:rsidRPr="006B40C1" w:rsidRDefault="00A51C16" w:rsidP="00A51C16">
      <w:pPr>
        <w:rPr>
          <w:rFonts w:ascii="UD デジタル 教科書体 NK" w:eastAsia="UD デジタル 教科書体 NK" w:hAnsiTheme="majorEastAsia"/>
          <w:b/>
          <w:bCs/>
          <w:color w:val="auto"/>
          <w:szCs w:val="22"/>
        </w:rPr>
      </w:pPr>
    </w:p>
    <w:p w14:paraId="14BB20E7" w14:textId="77777777" w:rsidR="00A51C16" w:rsidRPr="006B40C1" w:rsidRDefault="00A51C16" w:rsidP="00A51C16">
      <w:pPr>
        <w:rPr>
          <w:rFonts w:ascii="UD デジタル 教科書体 NK" w:eastAsia="UD デジタル 教科書体 NK" w:hAnsiTheme="majorEastAsia"/>
          <w:b/>
          <w:bCs/>
          <w:color w:val="auto"/>
          <w:szCs w:val="22"/>
        </w:rPr>
      </w:pPr>
      <w:r w:rsidRPr="006B40C1">
        <w:rPr>
          <w:rFonts w:ascii="UD デジタル 教科書体 NK" w:eastAsia="UD デジタル 教科書体 NK" w:hAnsiTheme="majorEastAsia" w:hint="eastAsia"/>
          <w:b/>
          <w:bCs/>
          <w:color w:val="auto"/>
          <w:szCs w:val="22"/>
        </w:rPr>
        <w:t>３　事業実施計画</w:t>
      </w:r>
    </w:p>
    <w:p w14:paraId="69EA07CC" w14:textId="77777777" w:rsidR="00A51C16" w:rsidRPr="006B40C1" w:rsidRDefault="00A51C16" w:rsidP="00A51C16">
      <w:pPr>
        <w:rPr>
          <w:rFonts w:ascii="UD デジタル 教科書体 NK" w:eastAsia="UD デジタル 教科書体 NK" w:hAnsiTheme="majorEastAsia"/>
          <w:color w:val="auto"/>
          <w:szCs w:val="22"/>
        </w:rPr>
      </w:pPr>
      <w:r w:rsidRPr="006B40C1">
        <w:rPr>
          <w:rFonts w:ascii="UD デジタル 教科書体 NK" w:eastAsia="UD デジタル 教科書体 NK" w:hAnsiTheme="majorEastAsia" w:hint="eastAsia"/>
          <w:color w:val="auto"/>
          <w:szCs w:val="22"/>
        </w:rPr>
        <w:t xml:space="preserve">　（１）太陽光発電設備等の導入効果等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6B40C1" w14:paraId="3E83194B" w14:textId="77777777" w:rsidTr="008250FA">
        <w:trPr>
          <w:trHeight w:val="644"/>
        </w:trPr>
        <w:tc>
          <w:tcPr>
            <w:tcW w:w="2981" w:type="dxa"/>
            <w:shd w:val="clear" w:color="auto" w:fill="F2F2F2" w:themeFill="background1" w:themeFillShade="F2"/>
            <w:vAlign w:val="center"/>
          </w:tcPr>
          <w:p w14:paraId="5239FAB2" w14:textId="77777777" w:rsidR="00A51C16" w:rsidRPr="006B40C1" w:rsidRDefault="00A51C16" w:rsidP="008250FA">
            <w:pPr>
              <w:pStyle w:val="af"/>
              <w:numPr>
                <w:ilvl w:val="0"/>
                <w:numId w:val="33"/>
              </w:numPr>
              <w:spacing w:line="300" w:lineRule="exact"/>
              <w:ind w:leftChars="0"/>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年間発電量見込※1</w:t>
            </w:r>
          </w:p>
          <w:p w14:paraId="1553537C" w14:textId="77777777" w:rsidR="00A51C16" w:rsidRPr="006B40C1" w:rsidRDefault="00A51C16" w:rsidP="008250FA">
            <w:pPr>
              <w:pStyle w:val="af"/>
              <w:spacing w:line="300" w:lineRule="exact"/>
              <w:ind w:leftChars="0" w:left="360" w:firstLineChars="200" w:firstLine="478"/>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②年間自家消費発電量</w:t>
            </w:r>
            <w:r w:rsidRPr="006B40C1">
              <w:rPr>
                <w:rFonts w:ascii="UD デジタル 教科書体 NK" w:eastAsia="UD デジタル 教科書体 NK"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③自家消費比率※１</w:t>
            </w:r>
          </w:p>
          <w:p w14:paraId="7F4CC088"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 w:val="22"/>
                <w:szCs w:val="22"/>
              </w:rPr>
              <w:t>（②/①×100）（%）</w:t>
            </w:r>
          </w:p>
        </w:tc>
      </w:tr>
      <w:tr w:rsidR="00A51C16" w:rsidRPr="006B40C1" w14:paraId="2DAB211A" w14:textId="77777777" w:rsidTr="008250FA">
        <w:trPr>
          <w:trHeight w:val="883"/>
        </w:trPr>
        <w:tc>
          <w:tcPr>
            <w:tcW w:w="2981" w:type="dxa"/>
            <w:tcBorders>
              <w:bottom w:val="single" w:sz="4" w:space="0" w:color="auto"/>
            </w:tcBorders>
            <w:vAlign w:val="center"/>
          </w:tcPr>
          <w:p w14:paraId="466E1DB3"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p>
        </w:tc>
        <w:tc>
          <w:tcPr>
            <w:tcW w:w="3540" w:type="dxa"/>
            <w:tcBorders>
              <w:bottom w:val="single" w:sz="4" w:space="0" w:color="auto"/>
            </w:tcBorders>
            <w:vAlign w:val="center"/>
          </w:tcPr>
          <w:p w14:paraId="09763280"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p>
        </w:tc>
        <w:tc>
          <w:tcPr>
            <w:tcW w:w="3145" w:type="dxa"/>
            <w:tcBorders>
              <w:bottom w:val="single" w:sz="4" w:space="0" w:color="auto"/>
            </w:tcBorders>
            <w:vAlign w:val="center"/>
          </w:tcPr>
          <w:p w14:paraId="167BFD25" w14:textId="77777777" w:rsidR="00A51C16" w:rsidRPr="006B40C1" w:rsidRDefault="00A51C16" w:rsidP="008250FA">
            <w:pPr>
              <w:spacing w:line="300" w:lineRule="exact"/>
              <w:jc w:val="center"/>
              <w:rPr>
                <w:rFonts w:ascii="UD デジタル 教科書体 NK" w:eastAsia="UD デジタル 教科書体 NK" w:hAnsiTheme="minorEastAsia"/>
                <w:color w:val="auto"/>
                <w:sz w:val="16"/>
                <w:szCs w:val="16"/>
              </w:rPr>
            </w:pPr>
          </w:p>
        </w:tc>
      </w:tr>
      <w:tr w:rsidR="00A51C16" w:rsidRPr="006B40C1"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④CO2削減量</w:t>
            </w:r>
          </w:p>
          <w:p w14:paraId="39FCBF56" w14:textId="77777777" w:rsidR="00A51C16" w:rsidRPr="006B40C1" w:rsidRDefault="00A51C16" w:rsidP="008250FA">
            <w:pPr>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6B40C1" w:rsidRDefault="00A51C16" w:rsidP="008250FA">
            <w:pPr>
              <w:spacing w:line="300" w:lineRule="exact"/>
              <w:jc w:val="center"/>
              <w:rPr>
                <w:rFonts w:ascii="UD デジタル 教科書体 NK" w:eastAsia="UD デジタル 教科書体 NK" w:hAnsiTheme="minorEastAsia"/>
                <w:color w:val="auto"/>
                <w:sz w:val="20"/>
                <w:szCs w:val="20"/>
              </w:rPr>
            </w:pPr>
            <w:r w:rsidRPr="006B40C1">
              <w:rPr>
                <w:rFonts w:ascii="UD デジタル 教科書体 NK" w:eastAsia="UD デジタル 教科書体 NK"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6B40C1" w:rsidRDefault="00A51C16" w:rsidP="008250FA">
            <w:pPr>
              <w:spacing w:line="300" w:lineRule="exact"/>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⑥CO2削減効果</w:t>
            </w:r>
          </w:p>
          <w:p w14:paraId="6680B513" w14:textId="77777777" w:rsidR="00A51C16" w:rsidRPr="006B40C1" w:rsidRDefault="00A51C16" w:rsidP="008250FA">
            <w:pPr>
              <w:jc w:val="center"/>
              <w:rPr>
                <w:rFonts w:ascii="UD デジタル 教科書体 NK" w:eastAsia="UD デジタル 教科書体 NK" w:hAnsiTheme="minorEastAsia"/>
                <w:color w:val="auto"/>
                <w:szCs w:val="22"/>
              </w:rPr>
            </w:pPr>
            <w:r w:rsidRPr="006B40C1">
              <w:rPr>
                <w:rFonts w:ascii="UD デジタル 教科書体 NK" w:eastAsia="UD デジタル 教科書体 NK" w:hAnsiTheme="minorEastAsia" w:hint="eastAsia"/>
                <w:color w:val="auto"/>
                <w:szCs w:val="22"/>
              </w:rPr>
              <w:t>(④/⑤)</w:t>
            </w:r>
            <w:r w:rsidRPr="006B40C1">
              <w:rPr>
                <w:rFonts w:ascii="UD デジタル 教科書体 NK" w:eastAsia="UD デジタル 教科書体 NK" w:hAnsiTheme="minorEastAsia" w:hint="eastAsia"/>
                <w:color w:val="auto"/>
                <w:sz w:val="22"/>
                <w:szCs w:val="21"/>
              </w:rPr>
              <w:t>（t-CO2/円）</w:t>
            </w:r>
          </w:p>
        </w:tc>
      </w:tr>
      <w:tr w:rsidR="00A51C16" w:rsidRPr="006B40C1" w14:paraId="3E48818E" w14:textId="77777777" w:rsidTr="008250FA">
        <w:trPr>
          <w:trHeight w:val="836"/>
        </w:trPr>
        <w:tc>
          <w:tcPr>
            <w:tcW w:w="2981" w:type="dxa"/>
            <w:vAlign w:val="center"/>
          </w:tcPr>
          <w:p w14:paraId="543980AE" w14:textId="77777777" w:rsidR="00A51C16" w:rsidRPr="006B40C1" w:rsidRDefault="00A51C16" w:rsidP="008250FA">
            <w:pPr>
              <w:jc w:val="center"/>
              <w:rPr>
                <w:rFonts w:ascii="UD デジタル 教科書体 NK" w:eastAsia="UD デジタル 教科書体 NK" w:hAnsiTheme="minorEastAsia"/>
                <w:szCs w:val="22"/>
              </w:rPr>
            </w:pPr>
          </w:p>
        </w:tc>
        <w:tc>
          <w:tcPr>
            <w:tcW w:w="3540" w:type="dxa"/>
            <w:vAlign w:val="center"/>
          </w:tcPr>
          <w:p w14:paraId="3D0A77B1" w14:textId="77777777" w:rsidR="00A51C16" w:rsidRPr="006B40C1" w:rsidRDefault="00A51C16" w:rsidP="008250FA">
            <w:pPr>
              <w:jc w:val="center"/>
              <w:rPr>
                <w:rFonts w:ascii="UD デジタル 教科書体 NK" w:eastAsia="UD デジタル 教科書体 NK" w:hAnsiTheme="minorEastAsia"/>
                <w:szCs w:val="22"/>
              </w:rPr>
            </w:pPr>
          </w:p>
        </w:tc>
        <w:tc>
          <w:tcPr>
            <w:tcW w:w="3145" w:type="dxa"/>
            <w:vAlign w:val="center"/>
          </w:tcPr>
          <w:p w14:paraId="559E8B07" w14:textId="77777777" w:rsidR="00A51C16" w:rsidRPr="006B40C1" w:rsidRDefault="00A51C16" w:rsidP="008250FA">
            <w:pPr>
              <w:jc w:val="center"/>
              <w:rPr>
                <w:rFonts w:ascii="UD デジタル 教科書体 NK" w:eastAsia="UD デジタル 教科書体 NK" w:hAnsiTheme="minorEastAsia"/>
                <w:szCs w:val="22"/>
              </w:rPr>
            </w:pPr>
          </w:p>
        </w:tc>
      </w:tr>
    </w:tbl>
    <w:p w14:paraId="7E9F01A5" w14:textId="77777777" w:rsidR="00A51C16" w:rsidRPr="006B40C1" w:rsidRDefault="00A51C16" w:rsidP="00A51C16">
      <w:pPr>
        <w:rPr>
          <w:rFonts w:ascii="UD デジタル 教科書体 NK" w:eastAsia="UD デジタル 教科書体 NK" w:hAnsiTheme="majorEastAsia"/>
          <w:szCs w:val="22"/>
        </w:rPr>
      </w:pPr>
      <w:r w:rsidRPr="006B40C1">
        <w:rPr>
          <w:rFonts w:ascii="UD デジタル 教科書体 NK" w:eastAsia="UD デジタル 教科書体 NK" w:hAnsiTheme="majorEastAsia" w:hint="eastAsia"/>
          <w:szCs w:val="22"/>
        </w:rPr>
        <w:t xml:space="preserve">　</w:t>
      </w:r>
      <w:r w:rsidRPr="006B40C1">
        <w:rPr>
          <w:rFonts w:ascii="UD デジタル 教科書体 NK" w:eastAsia="UD デジタル 教科書体 NK" w:hAnsiTheme="majorEastAsia" w:hint="eastAsia"/>
          <w:color w:val="auto"/>
          <w:szCs w:val="22"/>
        </w:rPr>
        <w:t>※1（別紙２）自家消費割合計算書より</w:t>
      </w:r>
    </w:p>
    <w:p w14:paraId="350F07B6" w14:textId="77777777" w:rsidR="00A51C16" w:rsidRPr="006B40C1" w:rsidRDefault="00A51C16" w:rsidP="00A51C16">
      <w:pPr>
        <w:rPr>
          <w:rFonts w:ascii="UD デジタル 教科書体 NK" w:eastAsia="UD デジタル 教科書体 NK" w:hAnsiTheme="majorEastAsia"/>
          <w:szCs w:val="22"/>
        </w:rPr>
      </w:pPr>
    </w:p>
    <w:p w14:paraId="1CA792D5" w14:textId="241F23E8" w:rsidR="00A51C16" w:rsidRPr="006B40C1" w:rsidRDefault="00A51C16" w:rsidP="00A51C16">
      <w:pPr>
        <w:ind w:firstLineChars="50" w:firstLine="120"/>
        <w:rPr>
          <w:rFonts w:ascii="UD デジタル 教科書体 NK" w:eastAsia="UD デジタル 教科書体 NK" w:hAnsiTheme="majorEastAsia"/>
          <w:szCs w:val="22"/>
        </w:rPr>
      </w:pPr>
      <w:r w:rsidRPr="006B40C1">
        <w:rPr>
          <w:rFonts w:ascii="UD デジタル 教科書体 NK" w:eastAsia="UD デジタル 教科書体 NK" w:hAnsiTheme="majorEastAsia" w:hint="eastAsia"/>
          <w:szCs w:val="22"/>
        </w:rPr>
        <w:lastRenderedPageBreak/>
        <w:t>（</w:t>
      </w:r>
      <w:r w:rsidR="00E029FB" w:rsidRPr="006B40C1">
        <w:rPr>
          <w:rFonts w:ascii="UD デジタル 教科書体 NK" w:eastAsia="UD デジタル 教科書体 NK" w:hAnsiTheme="majorEastAsia" w:hint="eastAsia"/>
          <w:szCs w:val="22"/>
        </w:rPr>
        <w:t>２</w:t>
      </w:r>
      <w:r w:rsidRPr="006B40C1">
        <w:rPr>
          <w:rFonts w:ascii="UD デジタル 教科書体 NK" w:eastAsia="UD デジタル 教科書体 NK"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6B40C1" w14:paraId="75D08EE6" w14:textId="77777777" w:rsidTr="008250FA">
        <w:trPr>
          <w:trHeight w:val="672"/>
        </w:trPr>
        <w:tc>
          <w:tcPr>
            <w:tcW w:w="3194" w:type="dxa"/>
            <w:shd w:val="clear" w:color="auto" w:fill="F2F2F2" w:themeFill="background1" w:themeFillShade="F2"/>
            <w:vAlign w:val="center"/>
          </w:tcPr>
          <w:p w14:paraId="63B8B451" w14:textId="5EA26697" w:rsidR="00A51C16" w:rsidRPr="006B40C1" w:rsidRDefault="002D4EDA" w:rsidP="008250FA">
            <w:pPr>
              <w:jc w:val="center"/>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szCs w:val="22"/>
              </w:rPr>
              <w:t>事業着手</w:t>
            </w:r>
            <w:r w:rsidR="00A51C16" w:rsidRPr="006B40C1">
              <w:rPr>
                <w:rFonts w:ascii="UD デジタル 教科書体 NK" w:eastAsia="UD デジタル 教科書体 NK" w:hAnsiTheme="minorEastAsia" w:hint="eastAsia"/>
                <w:szCs w:val="22"/>
              </w:rPr>
              <w:t>年月日</w:t>
            </w:r>
            <w:r w:rsidRPr="006B40C1">
              <w:rPr>
                <w:rFonts w:ascii="UD デジタル 教科書体 NK" w:eastAsia="UD デジタル 教科書体 NK" w:hAnsiTheme="minorEastAsia" w:hint="eastAsia"/>
                <w:szCs w:val="22"/>
              </w:rPr>
              <w:t>※</w:t>
            </w:r>
          </w:p>
        </w:tc>
        <w:tc>
          <w:tcPr>
            <w:tcW w:w="3194" w:type="dxa"/>
            <w:shd w:val="clear" w:color="auto" w:fill="F2F2F2" w:themeFill="background1" w:themeFillShade="F2"/>
            <w:vAlign w:val="center"/>
          </w:tcPr>
          <w:p w14:paraId="3FEA7772" w14:textId="53261666" w:rsidR="00A51C16" w:rsidRPr="006B40C1" w:rsidRDefault="00A51C16" w:rsidP="008250FA">
            <w:pPr>
              <w:jc w:val="center"/>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6B40C1" w:rsidRDefault="00A51C16" w:rsidP="008250FA">
            <w:pPr>
              <w:jc w:val="center"/>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szCs w:val="22"/>
              </w:rPr>
              <w:t>支払完了年月日</w:t>
            </w:r>
          </w:p>
        </w:tc>
      </w:tr>
      <w:tr w:rsidR="00A51C16" w:rsidRPr="006B40C1" w14:paraId="610FF5C1" w14:textId="77777777" w:rsidTr="008250FA">
        <w:trPr>
          <w:trHeight w:val="914"/>
        </w:trPr>
        <w:tc>
          <w:tcPr>
            <w:tcW w:w="3194" w:type="dxa"/>
            <w:vAlign w:val="center"/>
          </w:tcPr>
          <w:p w14:paraId="5D06FDF2" w14:textId="77777777" w:rsidR="00A51C16" w:rsidRPr="006B40C1" w:rsidRDefault="00A51C16" w:rsidP="008250FA">
            <w:pPr>
              <w:jc w:val="center"/>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szCs w:val="22"/>
              </w:rPr>
              <w:t xml:space="preserve">　　年　　月　　日</w:t>
            </w:r>
          </w:p>
        </w:tc>
        <w:tc>
          <w:tcPr>
            <w:tcW w:w="3194" w:type="dxa"/>
            <w:vAlign w:val="center"/>
          </w:tcPr>
          <w:p w14:paraId="7049186F" w14:textId="77777777" w:rsidR="00A51C16" w:rsidRPr="006B40C1" w:rsidRDefault="00A51C16" w:rsidP="008250FA">
            <w:pPr>
              <w:jc w:val="center"/>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szCs w:val="22"/>
              </w:rPr>
              <w:t xml:space="preserve">　　年　　月　　日</w:t>
            </w:r>
          </w:p>
        </w:tc>
        <w:tc>
          <w:tcPr>
            <w:tcW w:w="3194" w:type="dxa"/>
            <w:vAlign w:val="center"/>
          </w:tcPr>
          <w:p w14:paraId="3F3B4D44" w14:textId="77777777" w:rsidR="00A51C16" w:rsidRPr="006B40C1" w:rsidRDefault="00A51C16" w:rsidP="008250FA">
            <w:pPr>
              <w:jc w:val="center"/>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szCs w:val="22"/>
              </w:rPr>
              <w:t xml:space="preserve">　　年　　月　　日</w:t>
            </w:r>
          </w:p>
        </w:tc>
      </w:tr>
    </w:tbl>
    <w:p w14:paraId="3C53D4F7" w14:textId="73FF1922" w:rsidR="00A51C16" w:rsidRPr="006B40C1" w:rsidRDefault="002D4EDA" w:rsidP="00A51C16">
      <w:pPr>
        <w:rPr>
          <w:rFonts w:ascii="UD デジタル 教科書体 NK" w:eastAsia="UD デジタル 教科書体 NK" w:hAnsiTheme="majorEastAsia"/>
          <w:szCs w:val="22"/>
        </w:rPr>
      </w:pPr>
      <w:r w:rsidRPr="006B40C1">
        <w:rPr>
          <w:rFonts w:ascii="UD デジタル 教科書体 NK" w:eastAsia="UD デジタル 教科書体 NK" w:hAnsiTheme="majorEastAsia" w:hint="eastAsia"/>
          <w:szCs w:val="22"/>
        </w:rPr>
        <w:t xml:space="preserve">　※事業着手年月日とは契約又は工事着工のいずれか早い日を指します。</w:t>
      </w:r>
    </w:p>
    <w:p w14:paraId="73133BED" w14:textId="77777777" w:rsidR="002D4EDA" w:rsidRPr="006B40C1" w:rsidRDefault="002D4EDA" w:rsidP="00A51C16">
      <w:pPr>
        <w:rPr>
          <w:rFonts w:ascii="UD デジタル 教科書体 NK" w:eastAsia="UD デジタル 教科書体 NK" w:hAnsiTheme="majorEastAsia"/>
          <w:szCs w:val="22"/>
        </w:rPr>
      </w:pPr>
    </w:p>
    <w:p w14:paraId="771DD820" w14:textId="77777777" w:rsidR="00A51C16" w:rsidRPr="006B40C1" w:rsidRDefault="00A51C16" w:rsidP="00A51C16">
      <w:pPr>
        <w:spacing w:line="320" w:lineRule="exact"/>
        <w:rPr>
          <w:rFonts w:ascii="UD デジタル 教科書体 NK" w:eastAsia="UD デジタル 教科書体 NK" w:hAnsiTheme="majorEastAsia"/>
          <w:b/>
          <w:bCs/>
        </w:rPr>
      </w:pPr>
      <w:r w:rsidRPr="006B40C1">
        <w:rPr>
          <w:rFonts w:ascii="UD デジタル 教科書体 NK" w:eastAsia="UD デジタル 教科書体 NK"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6B40C1"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6B40C1" w:rsidRDefault="00A51C16" w:rsidP="008250FA">
            <w:pPr>
              <w:spacing w:line="320" w:lineRule="exact"/>
              <w:jc w:val="center"/>
              <w:rPr>
                <w:rFonts w:ascii="UD デジタル 教科書体 NK" w:eastAsia="UD デジタル 教科書体 NK" w:hAnsiTheme="minorEastAsia" w:cs="Times New Roman"/>
                <w:color w:val="auto"/>
                <w:spacing w:val="2"/>
                <w:sz w:val="22"/>
                <w:szCs w:val="22"/>
              </w:rPr>
            </w:pPr>
            <w:r w:rsidRPr="006B40C1">
              <w:rPr>
                <w:rFonts w:ascii="UD デジタル 教科書体 NK" w:eastAsia="UD デジタル 教科書体 NK" w:hAnsiTheme="majorEastAsia" w:hint="eastAsia"/>
                <w:color w:val="auto"/>
                <w:szCs w:val="22"/>
              </w:rPr>
              <w:br w:type="page"/>
            </w:r>
            <w:r w:rsidRPr="006B40C1">
              <w:rPr>
                <w:rFonts w:ascii="UD デジタル 教科書体 NK" w:eastAsia="UD デジタル 教科書体 NK"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6B40C1" w:rsidRDefault="00A51C16" w:rsidP="008250FA">
            <w:pPr>
              <w:spacing w:line="320" w:lineRule="exact"/>
              <w:jc w:val="center"/>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cs="Times New Roman" w:hint="eastAsia"/>
                <w:color w:val="auto"/>
                <w:spacing w:val="2"/>
                <w:sz w:val="22"/>
                <w:szCs w:val="22"/>
              </w:rPr>
              <w:t>太陽光発電設備</w:t>
            </w:r>
          </w:p>
        </w:tc>
      </w:tr>
      <w:tr w:rsidR="00A51C16" w:rsidRPr="006B40C1"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補助対象経費（税抜き）（</w:t>
            </w:r>
            <w:r w:rsidRPr="006B40C1">
              <w:rPr>
                <w:rFonts w:ascii="UD デジタル 教科書体 NK" w:eastAsia="UD デジタル 教科書体 NK"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(D)</w:t>
            </w:r>
          </w:p>
        </w:tc>
        <w:tc>
          <w:tcPr>
            <w:tcW w:w="4111" w:type="dxa"/>
            <w:vAlign w:val="center"/>
          </w:tcPr>
          <w:p w14:paraId="09A81C0C"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円</w:t>
            </w:r>
          </w:p>
        </w:tc>
      </w:tr>
      <w:tr w:rsidR="00A51C16" w:rsidRPr="006B40C1"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太陽光発電設備の公称最大出力の合計値</w:t>
            </w:r>
          </w:p>
          <w:p w14:paraId="503B8510" w14:textId="77777777" w:rsidR="00A51C16" w:rsidRPr="006B40C1" w:rsidRDefault="00A51C16" w:rsidP="008250FA">
            <w:pPr>
              <w:spacing w:line="320" w:lineRule="exact"/>
              <w:rPr>
                <w:rFonts w:ascii="UD デジタル 教科書体 NK" w:eastAsia="UD デジタル 教科書体 NK" w:hAnsiTheme="minorEastAsia"/>
                <w:color w:val="auto"/>
                <w:sz w:val="18"/>
                <w:szCs w:val="18"/>
              </w:rPr>
            </w:pPr>
            <w:r w:rsidRPr="006B40C1">
              <w:rPr>
                <w:rFonts w:ascii="UD デジタル 教科書体 NK" w:eastAsia="UD デジタル 教科書体 NK"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(E)</w:t>
            </w:r>
          </w:p>
        </w:tc>
        <w:tc>
          <w:tcPr>
            <w:tcW w:w="4111" w:type="dxa"/>
            <w:vAlign w:val="center"/>
          </w:tcPr>
          <w:p w14:paraId="5EE79D7A"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kW</w:t>
            </w:r>
          </w:p>
        </w:tc>
      </w:tr>
      <w:tr w:rsidR="00A51C16" w:rsidRPr="006B40C1"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00295B3" w:rsidR="00A51C16" w:rsidRPr="006B40C1" w:rsidRDefault="00A51C16" w:rsidP="008250FA">
            <w:pPr>
              <w:spacing w:line="320" w:lineRule="exact"/>
              <w:rPr>
                <w:rFonts w:ascii="UD デジタル 教科書体 NK" w:eastAsia="UD デジタル 教科書体 NK" w:hAnsi="Century" w:cs="Times New Roman"/>
                <w:color w:val="auto"/>
                <w:kern w:val="2"/>
                <w:sz w:val="21"/>
                <w:szCs w:val="21"/>
              </w:rPr>
            </w:pPr>
            <w:r w:rsidRPr="006B40C1">
              <w:rPr>
                <w:rFonts w:ascii="UD デジタル 教科書体 NK" w:eastAsia="UD デジタル 教科書体 NK" w:hAnsiTheme="minorEastAsia" w:hint="eastAsia"/>
                <w:color w:val="auto"/>
                <w:sz w:val="22"/>
                <w:szCs w:val="22"/>
              </w:rPr>
              <w:t>(</w:t>
            </w:r>
            <w:r w:rsidR="00AD4787" w:rsidRPr="006B40C1">
              <w:rPr>
                <w:rFonts w:ascii="UD デジタル 教科書体 NK" w:eastAsia="UD デジタル 教科書体 NK" w:hAnsiTheme="minorEastAsia" w:hint="eastAsia"/>
                <w:color w:val="auto"/>
                <w:sz w:val="22"/>
                <w:szCs w:val="22"/>
              </w:rPr>
              <w:t>E</w:t>
            </w:r>
            <w:r w:rsidRPr="006B40C1">
              <w:rPr>
                <w:rFonts w:ascii="UD デジタル 教科書体 NK" w:eastAsia="UD デジタル 教科書体 NK" w:hAnsiTheme="minorEastAsia" w:hint="eastAsia"/>
                <w:color w:val="auto"/>
                <w:sz w:val="22"/>
                <w:szCs w:val="22"/>
              </w:rPr>
              <w:t>)×７万円</w:t>
            </w:r>
          </w:p>
        </w:tc>
        <w:tc>
          <w:tcPr>
            <w:tcW w:w="567" w:type="dxa"/>
            <w:tcBorders>
              <w:left w:val="nil"/>
            </w:tcBorders>
            <w:shd w:val="clear" w:color="auto" w:fill="F2F2F2" w:themeFill="background1" w:themeFillShade="F2"/>
            <w:vAlign w:val="center"/>
          </w:tcPr>
          <w:p w14:paraId="5A504308"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(F)</w:t>
            </w:r>
          </w:p>
        </w:tc>
        <w:tc>
          <w:tcPr>
            <w:tcW w:w="4111" w:type="dxa"/>
            <w:vAlign w:val="center"/>
          </w:tcPr>
          <w:p w14:paraId="542877C0"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円</w:t>
            </w:r>
          </w:p>
        </w:tc>
      </w:tr>
      <w:tr w:rsidR="00A51C16" w:rsidRPr="006B40C1"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Century" w:cs="Times New Roman" w:hint="eastAsia"/>
                <w:color w:val="auto"/>
                <w:kern w:val="2"/>
                <w:sz w:val="21"/>
                <w:szCs w:val="21"/>
              </w:rPr>
              <w:t>補助額の限度額（上限）</w:t>
            </w:r>
            <w:r w:rsidRPr="006B40C1">
              <w:rPr>
                <w:rFonts w:ascii="UD デジタル 教科書体 NK" w:eastAsia="UD デジタル 教科書体 NK"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(G)</w:t>
            </w:r>
          </w:p>
        </w:tc>
        <w:tc>
          <w:tcPr>
            <w:tcW w:w="4111" w:type="dxa"/>
            <w:vAlign w:val="center"/>
          </w:tcPr>
          <w:p w14:paraId="3E903627"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35万円</w:t>
            </w:r>
          </w:p>
        </w:tc>
      </w:tr>
      <w:tr w:rsidR="00A51C16" w:rsidRPr="006B40C1"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再生可能エネルギー設備の申請額</w:t>
            </w:r>
          </w:p>
          <w:p w14:paraId="77E1A78A"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(Ｆ)と(Ｇ) のうち低い方の金額</w:t>
            </w:r>
          </w:p>
        </w:tc>
        <w:tc>
          <w:tcPr>
            <w:tcW w:w="567" w:type="dxa"/>
            <w:tcBorders>
              <w:left w:val="nil"/>
            </w:tcBorders>
            <w:shd w:val="clear" w:color="auto" w:fill="F2F2F2" w:themeFill="background1" w:themeFillShade="F2"/>
            <w:vAlign w:val="center"/>
          </w:tcPr>
          <w:p w14:paraId="26E55391"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(H)</w:t>
            </w:r>
          </w:p>
        </w:tc>
        <w:tc>
          <w:tcPr>
            <w:tcW w:w="4111" w:type="dxa"/>
            <w:vAlign w:val="center"/>
          </w:tcPr>
          <w:p w14:paraId="46C3B406"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円</w:t>
            </w:r>
          </w:p>
        </w:tc>
      </w:tr>
    </w:tbl>
    <w:p w14:paraId="4EEDDE73" w14:textId="77777777" w:rsidR="00A51C16" w:rsidRPr="006B40C1" w:rsidRDefault="00A51C16" w:rsidP="00A51C16">
      <w:pPr>
        <w:spacing w:line="320" w:lineRule="exact"/>
        <w:ind w:firstLineChars="59" w:firstLine="141"/>
        <w:rPr>
          <w:rFonts w:ascii="UD デジタル 教科書体 NK" w:eastAsia="UD デジタル 教科書体 NK"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6B40C1"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6B40C1" w:rsidRDefault="00A51C16" w:rsidP="008250FA">
            <w:pPr>
              <w:spacing w:line="320" w:lineRule="exact"/>
              <w:jc w:val="center"/>
              <w:rPr>
                <w:rFonts w:ascii="UD デジタル 教科書体 NK" w:eastAsia="UD デジタル 教科書体 NK" w:hAnsiTheme="minorEastAsia" w:cs="Times New Roman"/>
                <w:color w:val="auto"/>
                <w:spacing w:val="2"/>
                <w:sz w:val="22"/>
                <w:szCs w:val="22"/>
              </w:rPr>
            </w:pPr>
            <w:r w:rsidRPr="006B40C1">
              <w:rPr>
                <w:rFonts w:ascii="UD デジタル 教科書体 NK" w:eastAsia="UD デジタル 教科書体 NK" w:hAnsiTheme="majorEastAsia" w:hint="eastAsia"/>
                <w:color w:val="auto"/>
                <w:szCs w:val="22"/>
              </w:rPr>
              <w:br w:type="page"/>
            </w:r>
            <w:r w:rsidRPr="006B40C1">
              <w:rPr>
                <w:rFonts w:ascii="UD デジタル 教科書体 NK" w:eastAsia="UD デジタル 教科書体 NK"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6B40C1" w:rsidRDefault="00A51C16" w:rsidP="008250FA">
            <w:pPr>
              <w:spacing w:line="320" w:lineRule="exact"/>
              <w:jc w:val="center"/>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cs="Times New Roman" w:hint="eastAsia"/>
                <w:color w:val="auto"/>
                <w:spacing w:val="2"/>
                <w:sz w:val="22"/>
                <w:szCs w:val="22"/>
              </w:rPr>
              <w:t>蓄電池</w:t>
            </w:r>
          </w:p>
        </w:tc>
      </w:tr>
      <w:tr w:rsidR="00A51C16" w:rsidRPr="006B40C1"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補助対象経費（税抜き）（</w:t>
            </w:r>
            <w:r w:rsidRPr="006B40C1">
              <w:rPr>
                <w:rFonts w:ascii="UD デジタル 教科書体 NK" w:eastAsia="UD デジタル 教科書体 NK"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(I)</w:t>
            </w:r>
          </w:p>
        </w:tc>
        <w:tc>
          <w:tcPr>
            <w:tcW w:w="4111" w:type="dxa"/>
            <w:vAlign w:val="center"/>
          </w:tcPr>
          <w:p w14:paraId="3DF54EA8"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円</w:t>
            </w:r>
          </w:p>
        </w:tc>
      </w:tr>
      <w:tr w:rsidR="00A51C16" w:rsidRPr="006B40C1" w14:paraId="7A9B80C2" w14:textId="77777777" w:rsidTr="008250FA">
        <w:trPr>
          <w:trHeight w:val="830"/>
        </w:trPr>
        <w:tc>
          <w:tcPr>
            <w:tcW w:w="5382" w:type="dxa"/>
            <w:tcBorders>
              <w:right w:val="nil"/>
            </w:tcBorders>
            <w:shd w:val="clear" w:color="auto" w:fill="F2F2F2" w:themeFill="background1" w:themeFillShade="F2"/>
            <w:vAlign w:val="center"/>
          </w:tcPr>
          <w:p w14:paraId="6C6AA24C" w14:textId="77777777" w:rsidR="00A51C16"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蓄電池の定格容量の合計値</w:t>
            </w:r>
          </w:p>
          <w:p w14:paraId="103ABB5E" w14:textId="32491D55" w:rsidR="00D34EA2" w:rsidRPr="006B40C1" w:rsidRDefault="00D34EA2"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Century" w:hint="eastAsia"/>
                <w:color w:val="auto"/>
                <w:kern w:val="2"/>
                <w:sz w:val="18"/>
                <w:szCs w:val="18"/>
              </w:rPr>
              <w:t>（小数点第二</w:t>
            </w:r>
            <w:r w:rsidR="00602B27" w:rsidRPr="00E91DDE">
              <w:rPr>
                <w:rFonts w:ascii="UD デジタル 教科書体 NK" w:eastAsia="UD デジタル 教科書体 NK" w:hAnsi="Century" w:hint="eastAsia"/>
                <w:color w:val="auto"/>
                <w:kern w:val="2"/>
                <w:sz w:val="18"/>
                <w:szCs w:val="18"/>
              </w:rPr>
              <w:t>位</w:t>
            </w:r>
            <w:r w:rsidRPr="006B40C1">
              <w:rPr>
                <w:rFonts w:ascii="UD デジタル 教科書体 NK" w:eastAsia="UD デジタル 教科書体 NK"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3832B5B4"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(J)</w:t>
            </w:r>
          </w:p>
        </w:tc>
        <w:tc>
          <w:tcPr>
            <w:tcW w:w="4111" w:type="dxa"/>
            <w:vAlign w:val="center"/>
          </w:tcPr>
          <w:p w14:paraId="0C7188D8"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kWh</w:t>
            </w:r>
          </w:p>
        </w:tc>
      </w:tr>
      <w:tr w:rsidR="00A51C16" w:rsidRPr="006B40C1"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465B4559" w:rsidR="00A51C16" w:rsidRPr="00D34EA2"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(K)</w:t>
            </w:r>
          </w:p>
        </w:tc>
        <w:tc>
          <w:tcPr>
            <w:tcW w:w="4111" w:type="dxa"/>
            <w:vAlign w:val="center"/>
          </w:tcPr>
          <w:p w14:paraId="780633BC"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万円/kWh</w:t>
            </w:r>
          </w:p>
        </w:tc>
      </w:tr>
      <w:tr w:rsidR="00A51C16" w:rsidRPr="006B40C1"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Pr="006B40C1" w:rsidRDefault="00A51C16" w:rsidP="008250FA">
            <w:pPr>
              <w:spacing w:line="320" w:lineRule="exact"/>
              <w:rPr>
                <w:rFonts w:ascii="UD デジタル 教科書体 NK" w:eastAsia="UD デジタル 教科書体 NK" w:hAnsi="Century" w:cs="Times New Roman"/>
                <w:color w:val="auto"/>
                <w:kern w:val="2"/>
                <w:sz w:val="21"/>
                <w:szCs w:val="21"/>
              </w:rPr>
            </w:pPr>
            <w:r w:rsidRPr="006B40C1">
              <w:rPr>
                <w:rFonts w:ascii="UD デジタル 教科書体 NK" w:eastAsia="UD デジタル 教科書体 NK" w:hAnsi="Century" w:cs="Times New Roman" w:hint="eastAsia"/>
                <w:color w:val="auto"/>
                <w:kern w:val="2"/>
                <w:sz w:val="21"/>
                <w:szCs w:val="21"/>
              </w:rPr>
              <w:t>補助単価</w:t>
            </w:r>
          </w:p>
          <w:p w14:paraId="155156E9"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18"/>
                <w:szCs w:val="18"/>
              </w:rPr>
              <w:t>（</w:t>
            </w:r>
            <w:r w:rsidRPr="00490F6F">
              <w:rPr>
                <w:rFonts w:ascii="UD デジタル 教科書体 NK" w:eastAsia="UD デジタル 教科書体 NK" w:hAnsiTheme="minorEastAsia" w:hint="eastAsia"/>
                <w:color w:val="auto"/>
                <w:sz w:val="18"/>
                <w:szCs w:val="18"/>
              </w:rPr>
              <w:t>14.1万円/kWh（上限）</w:t>
            </w:r>
            <w:r w:rsidRPr="006B40C1">
              <w:rPr>
                <w:rFonts w:ascii="UD デジタル 教科書体 NK" w:eastAsia="UD デジタル 教科書体 NK"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(L)</w:t>
            </w:r>
          </w:p>
        </w:tc>
        <w:tc>
          <w:tcPr>
            <w:tcW w:w="4111" w:type="dxa"/>
            <w:vAlign w:val="center"/>
          </w:tcPr>
          <w:p w14:paraId="02264C2D"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万円/kWh</w:t>
            </w:r>
          </w:p>
        </w:tc>
      </w:tr>
      <w:tr w:rsidR="00A51C16" w:rsidRPr="006B40C1"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Pr="006B40C1" w:rsidRDefault="00A51C16" w:rsidP="008250FA">
            <w:pPr>
              <w:spacing w:line="320" w:lineRule="exact"/>
              <w:rPr>
                <w:rFonts w:ascii="UD デジタル 教科書体 NK" w:eastAsia="UD デジタル 教科書体 NK" w:hAnsi="Century" w:cs="Times New Roman"/>
                <w:color w:val="auto"/>
                <w:kern w:val="2"/>
                <w:sz w:val="21"/>
                <w:szCs w:val="21"/>
              </w:rPr>
            </w:pPr>
            <w:r w:rsidRPr="006B40C1">
              <w:rPr>
                <w:rFonts w:ascii="UD デジタル 教科書体 NK" w:eastAsia="UD デジタル 教科書体 NK"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(M)</w:t>
            </w:r>
          </w:p>
        </w:tc>
        <w:tc>
          <w:tcPr>
            <w:tcW w:w="4111" w:type="dxa"/>
            <w:vAlign w:val="center"/>
          </w:tcPr>
          <w:p w14:paraId="01CC99F2" w14:textId="3A6D0AEE"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p>
        </w:tc>
      </w:tr>
      <w:tr w:rsidR="00A51C16" w:rsidRPr="006B40C1"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Pr="006B40C1" w:rsidRDefault="00A51C16" w:rsidP="008250FA">
            <w:pPr>
              <w:spacing w:line="320" w:lineRule="exact"/>
              <w:rPr>
                <w:rFonts w:ascii="UD デジタル 教科書体 NK" w:eastAsia="UD デジタル 教科書体 NK" w:hAnsi="Century" w:cs="Times New Roman"/>
                <w:color w:val="auto"/>
                <w:kern w:val="2"/>
                <w:sz w:val="21"/>
                <w:szCs w:val="21"/>
              </w:rPr>
            </w:pPr>
            <w:r w:rsidRPr="006B40C1">
              <w:rPr>
                <w:rFonts w:ascii="UD デジタル 教科書体 NK" w:eastAsia="UD デジタル 教科書体 NK" w:hAnsi="Century" w:cs="Times New Roman" w:hint="eastAsia"/>
                <w:color w:val="auto"/>
                <w:kern w:val="2"/>
                <w:sz w:val="21"/>
                <w:szCs w:val="21"/>
              </w:rPr>
              <w:t>補助額の限度額（上限）</w:t>
            </w:r>
            <w:r w:rsidRPr="006B40C1">
              <w:rPr>
                <w:rFonts w:ascii="UD デジタル 教科書体 NK" w:eastAsia="UD デジタル 教科書体 NK"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(N)</w:t>
            </w:r>
          </w:p>
        </w:tc>
        <w:tc>
          <w:tcPr>
            <w:tcW w:w="4111" w:type="dxa"/>
            <w:vAlign w:val="center"/>
          </w:tcPr>
          <w:p w14:paraId="1A24D9E8"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47万円</w:t>
            </w:r>
          </w:p>
        </w:tc>
      </w:tr>
      <w:tr w:rsidR="00A51C16" w:rsidRPr="006B40C1"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再生可能エネルギー設備の申請額</w:t>
            </w:r>
          </w:p>
          <w:p w14:paraId="350739A6"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(O)</w:t>
            </w:r>
          </w:p>
        </w:tc>
        <w:tc>
          <w:tcPr>
            <w:tcW w:w="4111" w:type="dxa"/>
            <w:vAlign w:val="center"/>
          </w:tcPr>
          <w:p w14:paraId="0CBCB74D"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円</w:t>
            </w:r>
          </w:p>
        </w:tc>
      </w:tr>
    </w:tbl>
    <w:p w14:paraId="6B5A41C1" w14:textId="77777777" w:rsidR="00A51C16" w:rsidRPr="006B40C1" w:rsidRDefault="00A51C16" w:rsidP="00A51C16">
      <w:pPr>
        <w:spacing w:line="320" w:lineRule="exact"/>
        <w:ind w:firstLineChars="59" w:firstLine="141"/>
        <w:rPr>
          <w:rFonts w:ascii="UD デジタル 教科書体 NK" w:eastAsia="UD デジタル 教科書体 NK"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6B40C1"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6B40C1" w:rsidRDefault="00A51C16" w:rsidP="008250FA">
            <w:pPr>
              <w:spacing w:line="320" w:lineRule="exac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補助金申請額(H)と(O)の計</w:t>
            </w:r>
          </w:p>
        </w:tc>
        <w:tc>
          <w:tcPr>
            <w:tcW w:w="567" w:type="dxa"/>
            <w:tcBorders>
              <w:left w:val="nil"/>
            </w:tcBorders>
            <w:shd w:val="clear" w:color="auto" w:fill="F2F2F2" w:themeFill="background1" w:themeFillShade="F2"/>
            <w:vAlign w:val="center"/>
          </w:tcPr>
          <w:p w14:paraId="196A25E3"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(P)</w:t>
            </w:r>
          </w:p>
        </w:tc>
        <w:tc>
          <w:tcPr>
            <w:tcW w:w="4111" w:type="dxa"/>
            <w:vAlign w:val="center"/>
          </w:tcPr>
          <w:p w14:paraId="183C3B4D" w14:textId="77777777" w:rsidR="00A51C16" w:rsidRPr="006B40C1" w:rsidRDefault="00A51C16" w:rsidP="008250FA">
            <w:pPr>
              <w:spacing w:line="320" w:lineRule="exact"/>
              <w:jc w:val="right"/>
              <w:rPr>
                <w:rFonts w:ascii="UD デジタル 教科書体 NK" w:eastAsia="UD デジタル 教科書体 NK" w:hAnsiTheme="minorEastAsia"/>
                <w:color w:val="auto"/>
                <w:sz w:val="22"/>
                <w:szCs w:val="22"/>
              </w:rPr>
            </w:pPr>
            <w:r w:rsidRPr="006B40C1">
              <w:rPr>
                <w:rFonts w:ascii="UD デジタル 教科書体 NK" w:eastAsia="UD デジタル 教科書体 NK" w:hAnsiTheme="minorEastAsia" w:hint="eastAsia"/>
                <w:color w:val="auto"/>
                <w:sz w:val="22"/>
                <w:szCs w:val="22"/>
              </w:rPr>
              <w:t>円</w:t>
            </w:r>
          </w:p>
        </w:tc>
      </w:tr>
    </w:tbl>
    <w:p w14:paraId="213A902B" w14:textId="77777777" w:rsidR="00A51C16" w:rsidRPr="006B40C1" w:rsidRDefault="00A51C16" w:rsidP="002D4EDA">
      <w:pPr>
        <w:widowControl/>
        <w:kinsoku/>
        <w:overflowPunct/>
        <w:adjustRightInd/>
        <w:jc w:val="left"/>
        <w:textAlignment w:val="auto"/>
        <w:rPr>
          <w:rFonts w:ascii="UD デジタル 教科書体 NK" w:eastAsia="UD デジタル 教科書体 NK" w:hAnsiTheme="majorEastAsia"/>
          <w:b/>
          <w:bCs/>
          <w:szCs w:val="22"/>
        </w:rPr>
      </w:pPr>
      <w:r w:rsidRPr="006B40C1">
        <w:rPr>
          <w:rFonts w:ascii="UD デジタル 教科書体 NK" w:eastAsia="UD デジタル 教科書体 NK" w:hAnsiTheme="majorEastAsia" w:hint="eastAsia"/>
          <w:b/>
          <w:bCs/>
          <w:szCs w:val="22"/>
        </w:rPr>
        <w:lastRenderedPageBreak/>
        <w:t>５　補助対象経費明細</w:t>
      </w:r>
    </w:p>
    <w:p w14:paraId="5EB9770B" w14:textId="5265D782" w:rsidR="00A51C16" w:rsidRPr="006B40C1" w:rsidRDefault="00A51C16" w:rsidP="00A51C16">
      <w:pPr>
        <w:ind w:firstLineChars="100" w:firstLine="239"/>
        <w:rPr>
          <w:rFonts w:ascii="UD デジタル 教科書体 NK" w:eastAsia="UD デジタル 教科書体 NK" w:hAnsiTheme="minorEastAsia"/>
          <w:szCs w:val="22"/>
        </w:rPr>
      </w:pPr>
      <w:r w:rsidRPr="006B40C1">
        <w:rPr>
          <w:rFonts w:ascii="UD デジタル 教科書体 NK" w:eastAsia="UD デジタル 教科書体 NK" w:hAnsiTheme="minorEastAsia" w:hint="eastAsia"/>
          <w:color w:val="auto"/>
        </w:rPr>
        <w:t>（</w:t>
      </w:r>
      <w:r w:rsidRPr="006B40C1">
        <w:rPr>
          <w:rFonts w:ascii="UD デジタル 教科書体 NK" w:eastAsia="UD デジタル 教科書体 NK" w:hAnsiTheme="minorEastAsia" w:hint="eastAsia"/>
          <w:szCs w:val="22"/>
        </w:rPr>
        <w:t xml:space="preserve">設備等名称：　</w:t>
      </w:r>
      <w:r w:rsidR="004B1872">
        <w:rPr>
          <w:rFonts w:ascii="UD デジタル 教科書体 NK" w:eastAsia="UD デジタル 教科書体 NK" w:hAnsiTheme="minorEastAsia" w:hint="eastAsia"/>
          <w:szCs w:val="22"/>
        </w:rPr>
        <w:t>太陽光発電設備</w:t>
      </w:r>
      <w:r w:rsidRPr="006B40C1">
        <w:rPr>
          <w:rFonts w:ascii="UD デジタル 教科書体 NK" w:eastAsia="UD デジタル 教科書体 NK"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6B40C1"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6B40C1" w:rsidRDefault="00A51C16" w:rsidP="008250FA">
            <w:pPr>
              <w:jc w:val="center"/>
              <w:rPr>
                <w:rFonts w:ascii="UD デジタル 教科書体 NK" w:eastAsia="UD デジタル 教科書体 NK" w:hAnsi="ＭＳ 明朝" w:cs="ＭＳ ゴシック"/>
                <w:sz w:val="21"/>
                <w:szCs w:val="21"/>
              </w:rPr>
            </w:pPr>
            <w:r w:rsidRPr="006B40C1">
              <w:rPr>
                <w:rFonts w:ascii="UD デジタル 教科書体 NK" w:eastAsia="UD デジタル 教科書体 NK"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金額(税抜き)</w:t>
            </w:r>
          </w:p>
        </w:tc>
      </w:tr>
      <w:tr w:rsidR="00A51C16" w:rsidRPr="006B40C1"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07610F76"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1B26A902"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7F4404B1"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6B40C1" w:rsidRDefault="00A51C16" w:rsidP="008250FA">
            <w:pPr>
              <w:jc w:val="center"/>
              <w:rPr>
                <w:rFonts w:ascii="UD デジタル 教科書体 NK" w:eastAsia="UD デジタル 教科書体 NK" w:hAnsi="ＭＳ 明朝" w:cs="ＭＳ ゴシック"/>
                <w:sz w:val="21"/>
                <w:szCs w:val="30"/>
              </w:rPr>
            </w:pPr>
          </w:p>
        </w:tc>
        <w:tc>
          <w:tcPr>
            <w:tcW w:w="6095" w:type="dxa"/>
            <w:tcBorders>
              <w:bottom w:val="dashSmallGap" w:sz="4" w:space="0" w:color="auto"/>
            </w:tcBorders>
            <w:vAlign w:val="center"/>
          </w:tcPr>
          <w:p w14:paraId="1538C683"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3E244085"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3F01C4FD"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1AF0D333"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6B40C1" w:rsidRDefault="00A51C16" w:rsidP="008250FA">
            <w:pPr>
              <w:jc w:val="center"/>
              <w:rPr>
                <w:rFonts w:ascii="UD デジタル 教科書体 NK" w:eastAsia="UD デジタル 教科書体 NK" w:hAnsi="ＭＳ 明朝" w:cs="ＭＳ ゴシック"/>
                <w:sz w:val="21"/>
                <w:szCs w:val="30"/>
              </w:rPr>
            </w:pPr>
          </w:p>
        </w:tc>
        <w:tc>
          <w:tcPr>
            <w:tcW w:w="6095" w:type="dxa"/>
            <w:tcBorders>
              <w:bottom w:val="dashSmallGap" w:sz="4" w:space="0" w:color="auto"/>
            </w:tcBorders>
            <w:vAlign w:val="center"/>
          </w:tcPr>
          <w:p w14:paraId="5F56D304"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20EA2DB3"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6B40C1" w:rsidRDefault="00A51C16" w:rsidP="008250FA">
            <w:pPr>
              <w:ind w:leftChars="-47" w:left="15" w:rightChars="-47" w:right="-112" w:hangingChars="71" w:hanging="127"/>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0902753B"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6B40C1" w:rsidRDefault="00A51C16" w:rsidP="008250FA">
            <w:pPr>
              <w:ind w:leftChars="-47" w:left="15" w:rightChars="-47" w:right="-112" w:hangingChars="71" w:hanging="127"/>
              <w:jc w:val="center"/>
              <w:rPr>
                <w:rFonts w:ascii="UD デジタル 教科書体 NK" w:eastAsia="UD デジタル 教科書体 NK" w:hAnsi="ＭＳ 明朝" w:cs="ＭＳ ゴシック"/>
                <w:sz w:val="18"/>
                <w:szCs w:val="30"/>
              </w:rPr>
            </w:pPr>
          </w:p>
        </w:tc>
        <w:tc>
          <w:tcPr>
            <w:tcW w:w="6095" w:type="dxa"/>
            <w:tcBorders>
              <w:bottom w:val="dashSmallGap" w:sz="4" w:space="0" w:color="auto"/>
            </w:tcBorders>
            <w:vAlign w:val="center"/>
          </w:tcPr>
          <w:p w14:paraId="20048B3D"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695E6C83"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7119E5E6"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5CC8913C"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bottom w:val="dashSmallGap" w:sz="4" w:space="0" w:color="auto"/>
            </w:tcBorders>
            <w:vAlign w:val="center"/>
          </w:tcPr>
          <w:p w14:paraId="69724B53"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bottom w:val="dashSmallGap" w:sz="4" w:space="0" w:color="auto"/>
            </w:tcBorders>
            <w:vAlign w:val="center"/>
          </w:tcPr>
          <w:p w14:paraId="60C09A99"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6B40C1" w:rsidRDefault="00A51C16" w:rsidP="008250FA">
            <w:pPr>
              <w:jc w:val="center"/>
              <w:rPr>
                <w:rFonts w:ascii="UD デジタル 教科書体 NK" w:eastAsia="UD デジタル 教科書体 NK"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小計</w:t>
            </w:r>
          </w:p>
        </w:tc>
        <w:tc>
          <w:tcPr>
            <w:tcW w:w="2120" w:type="dxa"/>
            <w:tcBorders>
              <w:top w:val="single" w:sz="4" w:space="0" w:color="auto"/>
            </w:tcBorders>
            <w:vAlign w:val="center"/>
          </w:tcPr>
          <w:p w14:paraId="00E4CF11"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r w:rsidR="00A51C16" w:rsidRPr="006B40C1"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6B40C1" w:rsidRDefault="00A51C16" w:rsidP="008250FA">
            <w:pPr>
              <w:jc w:val="center"/>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6B40C1" w:rsidRDefault="00A51C16" w:rsidP="008250FA">
            <w:pPr>
              <w:jc w:val="right"/>
              <w:rPr>
                <w:rFonts w:ascii="UD デジタル 教科書体 NK" w:eastAsia="UD デジタル 教科書体 NK" w:hAnsi="ＭＳ 明朝" w:cs="ＭＳ ゴシック"/>
                <w:szCs w:val="30"/>
              </w:rPr>
            </w:pPr>
            <w:r w:rsidRPr="006B40C1">
              <w:rPr>
                <w:rFonts w:ascii="UD デジタル 教科書体 NK" w:eastAsia="UD デジタル 教科書体 NK" w:hAnsi="ＭＳ 明朝" w:cs="ＭＳ ゴシック" w:hint="eastAsia"/>
                <w:szCs w:val="30"/>
              </w:rPr>
              <w:t>円</w:t>
            </w:r>
          </w:p>
        </w:tc>
      </w:tr>
    </w:tbl>
    <w:p w14:paraId="29DC4269" w14:textId="5FF7A65C" w:rsidR="00A51C16" w:rsidRPr="006B40C1" w:rsidRDefault="00A51C16" w:rsidP="00A51C16">
      <w:pPr>
        <w:spacing w:line="320" w:lineRule="exact"/>
        <w:ind w:firstLineChars="59" w:firstLine="141"/>
        <w:jc w:val="left"/>
        <w:rPr>
          <w:rFonts w:ascii="UD デジタル 教科書体 NK" w:eastAsia="UD デジタル 教科書体 NK" w:hAnsiTheme="majorEastAsia"/>
          <w:i/>
          <w:iCs/>
          <w:color w:val="auto"/>
        </w:rPr>
      </w:pPr>
      <w:r w:rsidRPr="006B40C1">
        <w:rPr>
          <w:rFonts w:ascii="UD デジタル 教科書体 NK" w:eastAsia="UD デジタル 教科書体 NK" w:hAnsiTheme="majorEastAsia" w:hint="eastAsia"/>
          <w:color w:val="auto"/>
        </w:rPr>
        <w:t>※合計金額と、補助対象経費（税抜き）（D）は一致します。</w:t>
      </w:r>
    </w:p>
    <w:p w14:paraId="01EC89FE" w14:textId="77777777" w:rsidR="00A51C16" w:rsidRPr="006B40C1" w:rsidRDefault="00A51C16" w:rsidP="00A51C16">
      <w:pPr>
        <w:rPr>
          <w:rFonts w:ascii="UD デジタル 教科書体 NK" w:eastAsia="UD デジタル 教科書体 NK" w:hAnsi="ＭＳ 明朝" w:cs="Times New Roman"/>
          <w:color w:val="auto"/>
          <w:spacing w:val="2"/>
          <w:sz w:val="22"/>
          <w:szCs w:val="22"/>
        </w:rPr>
      </w:pPr>
    </w:p>
    <w:p w14:paraId="16810222" w14:textId="4A177F4A" w:rsidR="00FF3101" w:rsidRDefault="00FF3101" w:rsidP="00A51C16">
      <w:pPr>
        <w:rPr>
          <w:rFonts w:ascii="UD デジタル 教科書体 NK" w:eastAsia="UD デジタル 教科書体 NK" w:hAnsi="ＭＳ 明朝" w:cs="Times New Roman"/>
          <w:color w:val="auto"/>
          <w:spacing w:val="2"/>
          <w:sz w:val="22"/>
          <w:szCs w:val="22"/>
        </w:rPr>
      </w:pPr>
    </w:p>
    <w:p w14:paraId="49A027D4"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3F241F70"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385E92AB" w14:textId="77777777" w:rsidR="00CF7D30" w:rsidRPr="00E91DDE" w:rsidRDefault="00CF7D30" w:rsidP="00A51C16">
      <w:pPr>
        <w:rPr>
          <w:rFonts w:ascii="UD デジタル 教科書体 NK" w:eastAsia="UD デジタル 教科書体 NK" w:hAnsi="ＭＳ 明朝" w:cs="Times New Roman"/>
          <w:color w:val="auto"/>
          <w:spacing w:val="2"/>
          <w:sz w:val="22"/>
          <w:szCs w:val="22"/>
        </w:rPr>
      </w:pPr>
    </w:p>
    <w:p w14:paraId="2CAB6E64"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47E94024"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11FA3CF1"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5A4A2A93"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23E29F78"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209DACEB"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755AA7FA" w14:textId="77777777" w:rsidR="00CF7D30" w:rsidRDefault="00CF7D30" w:rsidP="00A51C16">
      <w:pPr>
        <w:rPr>
          <w:rFonts w:ascii="UD デジタル 教科書体 NK" w:eastAsia="UD デジタル 教科書体 NK" w:hAnsi="ＭＳ 明朝" w:cs="Times New Roman"/>
          <w:color w:val="auto"/>
          <w:spacing w:val="2"/>
          <w:sz w:val="22"/>
          <w:szCs w:val="22"/>
        </w:rPr>
      </w:pPr>
    </w:p>
    <w:p w14:paraId="043E9230" w14:textId="09EB2C27" w:rsidR="00CF7D30" w:rsidRPr="00E91DDE" w:rsidRDefault="00CF7D30" w:rsidP="00CF7D30">
      <w:pPr>
        <w:ind w:firstLineChars="100" w:firstLine="239"/>
        <w:rPr>
          <w:rFonts w:ascii="UD デジタル 教科書体 NK" w:eastAsia="UD デジタル 教科書体 NK" w:hAnsiTheme="minorEastAsia"/>
          <w:color w:val="auto"/>
          <w:szCs w:val="22"/>
        </w:rPr>
      </w:pPr>
      <w:r w:rsidRPr="00E91DDE">
        <w:rPr>
          <w:rFonts w:ascii="UD デジタル 教科書体 NK" w:eastAsia="UD デジタル 教科書体 NK" w:hAnsiTheme="minorEastAsia" w:hint="eastAsia"/>
          <w:color w:val="auto"/>
        </w:rPr>
        <w:lastRenderedPageBreak/>
        <w:t>（</w:t>
      </w:r>
      <w:r w:rsidRPr="00E91DDE">
        <w:rPr>
          <w:rFonts w:ascii="UD デジタル 教科書体 NK" w:eastAsia="UD デジタル 教科書体 NK" w:hAnsiTheme="minorEastAsia" w:hint="eastAsia"/>
          <w:color w:val="auto"/>
          <w:szCs w:val="22"/>
        </w:rPr>
        <w:t>設備等名称：　蓄電池）</w:t>
      </w:r>
    </w:p>
    <w:tbl>
      <w:tblPr>
        <w:tblStyle w:val="a7"/>
        <w:tblW w:w="0" w:type="auto"/>
        <w:tblInd w:w="137" w:type="dxa"/>
        <w:tblLook w:val="04A0" w:firstRow="1" w:lastRow="0" w:firstColumn="1" w:lastColumn="0" w:noHBand="0" w:noVBand="1"/>
      </w:tblPr>
      <w:tblGrid>
        <w:gridCol w:w="1276"/>
        <w:gridCol w:w="6095"/>
        <w:gridCol w:w="2120"/>
      </w:tblGrid>
      <w:tr w:rsidR="00490F6F" w:rsidRPr="00E91DDE" w14:paraId="5163C3B3" w14:textId="77777777" w:rsidTr="00640770">
        <w:trPr>
          <w:trHeight w:val="431"/>
        </w:trPr>
        <w:tc>
          <w:tcPr>
            <w:tcW w:w="1276" w:type="dxa"/>
            <w:shd w:val="clear" w:color="auto" w:fill="F2F2F2" w:themeFill="background1" w:themeFillShade="F2"/>
            <w:vAlign w:val="center"/>
          </w:tcPr>
          <w:p w14:paraId="6F7AF401"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経費区分</w:t>
            </w:r>
          </w:p>
        </w:tc>
        <w:tc>
          <w:tcPr>
            <w:tcW w:w="6095" w:type="dxa"/>
            <w:shd w:val="clear" w:color="auto" w:fill="F2F2F2" w:themeFill="background1" w:themeFillShade="F2"/>
            <w:vAlign w:val="center"/>
          </w:tcPr>
          <w:p w14:paraId="5AEFCFE2" w14:textId="77777777" w:rsidR="00CF7D30" w:rsidRPr="00E91DDE" w:rsidRDefault="00CF7D30" w:rsidP="00640770">
            <w:pPr>
              <w:jc w:val="center"/>
              <w:rPr>
                <w:rFonts w:ascii="UD デジタル 教科書体 NK" w:eastAsia="UD デジタル 教科書体 NK" w:hAnsi="ＭＳ 明朝" w:cs="ＭＳ ゴシック"/>
                <w:color w:val="auto"/>
                <w:sz w:val="21"/>
                <w:szCs w:val="21"/>
              </w:rPr>
            </w:pPr>
            <w:r w:rsidRPr="00E91DDE">
              <w:rPr>
                <w:rFonts w:ascii="UD デジタル 教科書体 NK" w:eastAsia="UD デジタル 教科書体 NK" w:hAnsi="ＭＳ 明朝" w:cs="ＭＳ ゴシック" w:hint="eastAsia"/>
                <w:color w:val="auto"/>
                <w:sz w:val="21"/>
                <w:szCs w:val="21"/>
              </w:rPr>
              <w:t>機械設備名、規模・能力、工事・設計の概要など経費の内容</w:t>
            </w:r>
          </w:p>
        </w:tc>
        <w:tc>
          <w:tcPr>
            <w:tcW w:w="2120" w:type="dxa"/>
            <w:shd w:val="clear" w:color="auto" w:fill="F2F2F2" w:themeFill="background1" w:themeFillShade="F2"/>
            <w:vAlign w:val="center"/>
          </w:tcPr>
          <w:p w14:paraId="3D070551"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金額(税抜き)</w:t>
            </w:r>
          </w:p>
        </w:tc>
      </w:tr>
      <w:tr w:rsidR="00490F6F" w:rsidRPr="00E91DDE" w14:paraId="5EB6712F" w14:textId="77777777" w:rsidTr="00640770">
        <w:trPr>
          <w:trHeight w:val="431"/>
        </w:trPr>
        <w:tc>
          <w:tcPr>
            <w:tcW w:w="1276" w:type="dxa"/>
            <w:vMerge w:val="restart"/>
            <w:shd w:val="clear" w:color="auto" w:fill="F2F2F2" w:themeFill="background1" w:themeFillShade="F2"/>
            <w:vAlign w:val="center"/>
          </w:tcPr>
          <w:p w14:paraId="7B578A9B"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工事費</w:t>
            </w:r>
          </w:p>
        </w:tc>
        <w:tc>
          <w:tcPr>
            <w:tcW w:w="6095" w:type="dxa"/>
            <w:tcBorders>
              <w:bottom w:val="dashSmallGap" w:sz="4" w:space="0" w:color="auto"/>
            </w:tcBorders>
            <w:vAlign w:val="center"/>
          </w:tcPr>
          <w:p w14:paraId="686D61AE"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47493657"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5A524BB2" w14:textId="77777777" w:rsidTr="00640770">
        <w:trPr>
          <w:trHeight w:val="431"/>
        </w:trPr>
        <w:tc>
          <w:tcPr>
            <w:tcW w:w="1276" w:type="dxa"/>
            <w:vMerge/>
            <w:shd w:val="clear" w:color="auto" w:fill="F2F2F2" w:themeFill="background1" w:themeFillShade="F2"/>
            <w:vAlign w:val="center"/>
          </w:tcPr>
          <w:p w14:paraId="18210027"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bottom w:val="dashSmallGap" w:sz="4" w:space="0" w:color="auto"/>
            </w:tcBorders>
            <w:vAlign w:val="center"/>
          </w:tcPr>
          <w:p w14:paraId="450F971C"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top w:val="dashSmallGap" w:sz="4" w:space="0" w:color="auto"/>
              <w:bottom w:val="dashSmallGap" w:sz="4" w:space="0" w:color="auto"/>
            </w:tcBorders>
            <w:vAlign w:val="center"/>
          </w:tcPr>
          <w:p w14:paraId="0224D6D5"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625E8F93" w14:textId="77777777" w:rsidTr="00640770">
        <w:trPr>
          <w:trHeight w:val="431"/>
        </w:trPr>
        <w:tc>
          <w:tcPr>
            <w:tcW w:w="1276" w:type="dxa"/>
            <w:vMerge/>
            <w:shd w:val="clear" w:color="auto" w:fill="F2F2F2" w:themeFill="background1" w:themeFillShade="F2"/>
            <w:vAlign w:val="center"/>
          </w:tcPr>
          <w:p w14:paraId="222ECCDA"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bottom w:val="dashSmallGap" w:sz="4" w:space="0" w:color="auto"/>
            </w:tcBorders>
            <w:vAlign w:val="center"/>
          </w:tcPr>
          <w:p w14:paraId="787581DC"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top w:val="dashSmallGap" w:sz="4" w:space="0" w:color="auto"/>
              <w:bottom w:val="dashSmallGap" w:sz="4" w:space="0" w:color="auto"/>
            </w:tcBorders>
            <w:vAlign w:val="center"/>
          </w:tcPr>
          <w:p w14:paraId="4F03DDBE"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635D809B" w14:textId="77777777" w:rsidTr="00640770">
        <w:trPr>
          <w:trHeight w:val="431"/>
        </w:trPr>
        <w:tc>
          <w:tcPr>
            <w:tcW w:w="1276" w:type="dxa"/>
            <w:vMerge/>
            <w:shd w:val="clear" w:color="auto" w:fill="F2F2F2" w:themeFill="background1" w:themeFillShade="F2"/>
            <w:vAlign w:val="center"/>
          </w:tcPr>
          <w:p w14:paraId="60B6D42A"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single" w:sz="4" w:space="0" w:color="auto"/>
            </w:tcBorders>
            <w:shd w:val="clear" w:color="auto" w:fill="F2F2F2" w:themeFill="background1" w:themeFillShade="F2"/>
            <w:vAlign w:val="center"/>
          </w:tcPr>
          <w:p w14:paraId="60F64053"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小計</w:t>
            </w:r>
          </w:p>
        </w:tc>
        <w:tc>
          <w:tcPr>
            <w:tcW w:w="2120" w:type="dxa"/>
            <w:tcBorders>
              <w:top w:val="single" w:sz="4" w:space="0" w:color="auto"/>
            </w:tcBorders>
            <w:vAlign w:val="center"/>
          </w:tcPr>
          <w:p w14:paraId="620E8DA9"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765F0B91" w14:textId="77777777" w:rsidTr="00640770">
        <w:trPr>
          <w:trHeight w:val="431"/>
        </w:trPr>
        <w:tc>
          <w:tcPr>
            <w:tcW w:w="1276" w:type="dxa"/>
            <w:vMerge w:val="restart"/>
            <w:shd w:val="clear" w:color="auto" w:fill="F2F2F2" w:themeFill="background1" w:themeFillShade="F2"/>
            <w:vAlign w:val="center"/>
          </w:tcPr>
          <w:p w14:paraId="151BAFF3"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 w:val="21"/>
                <w:szCs w:val="30"/>
              </w:rPr>
              <w:t>付帯工事費</w:t>
            </w:r>
          </w:p>
        </w:tc>
        <w:tc>
          <w:tcPr>
            <w:tcW w:w="6095" w:type="dxa"/>
            <w:tcBorders>
              <w:bottom w:val="dashSmallGap" w:sz="4" w:space="0" w:color="auto"/>
            </w:tcBorders>
            <w:vAlign w:val="center"/>
          </w:tcPr>
          <w:p w14:paraId="6239B77F"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5B416225"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652F7CEC" w14:textId="77777777" w:rsidTr="00640770">
        <w:trPr>
          <w:trHeight w:val="431"/>
        </w:trPr>
        <w:tc>
          <w:tcPr>
            <w:tcW w:w="1276" w:type="dxa"/>
            <w:vMerge/>
            <w:shd w:val="clear" w:color="auto" w:fill="F2F2F2" w:themeFill="background1" w:themeFillShade="F2"/>
            <w:vAlign w:val="center"/>
          </w:tcPr>
          <w:p w14:paraId="374BA99F" w14:textId="77777777" w:rsidR="00CF7D30" w:rsidRPr="00E91DDE" w:rsidRDefault="00CF7D30" w:rsidP="00640770">
            <w:pPr>
              <w:jc w:val="center"/>
              <w:rPr>
                <w:rFonts w:ascii="UD デジタル 教科書体 NK" w:eastAsia="UD デジタル 教科書体 NK" w:hAnsi="ＭＳ 明朝" w:cs="ＭＳ ゴシック"/>
                <w:color w:val="auto"/>
                <w:sz w:val="21"/>
                <w:szCs w:val="30"/>
              </w:rPr>
            </w:pPr>
          </w:p>
        </w:tc>
        <w:tc>
          <w:tcPr>
            <w:tcW w:w="6095" w:type="dxa"/>
            <w:tcBorders>
              <w:bottom w:val="dashSmallGap" w:sz="4" w:space="0" w:color="auto"/>
            </w:tcBorders>
            <w:vAlign w:val="center"/>
          </w:tcPr>
          <w:p w14:paraId="6CB6FA9F"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42B99900"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1E247699" w14:textId="77777777" w:rsidTr="00640770">
        <w:trPr>
          <w:trHeight w:val="431"/>
        </w:trPr>
        <w:tc>
          <w:tcPr>
            <w:tcW w:w="1276" w:type="dxa"/>
            <w:vMerge/>
            <w:shd w:val="clear" w:color="auto" w:fill="F2F2F2" w:themeFill="background1" w:themeFillShade="F2"/>
            <w:vAlign w:val="center"/>
          </w:tcPr>
          <w:p w14:paraId="69D86776"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bottom w:val="dashSmallGap" w:sz="4" w:space="0" w:color="auto"/>
            </w:tcBorders>
            <w:vAlign w:val="center"/>
          </w:tcPr>
          <w:p w14:paraId="2E061221"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top w:val="dashSmallGap" w:sz="4" w:space="0" w:color="auto"/>
              <w:bottom w:val="dashSmallGap" w:sz="4" w:space="0" w:color="auto"/>
            </w:tcBorders>
            <w:vAlign w:val="center"/>
          </w:tcPr>
          <w:p w14:paraId="39F243EC"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0C5F8381" w14:textId="77777777" w:rsidTr="00640770">
        <w:trPr>
          <w:trHeight w:val="431"/>
        </w:trPr>
        <w:tc>
          <w:tcPr>
            <w:tcW w:w="1276" w:type="dxa"/>
            <w:vMerge/>
            <w:shd w:val="clear" w:color="auto" w:fill="F2F2F2" w:themeFill="background1" w:themeFillShade="F2"/>
            <w:vAlign w:val="center"/>
          </w:tcPr>
          <w:p w14:paraId="77E69875"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single" w:sz="4" w:space="0" w:color="auto"/>
            </w:tcBorders>
            <w:shd w:val="clear" w:color="auto" w:fill="F2F2F2" w:themeFill="background1" w:themeFillShade="F2"/>
            <w:vAlign w:val="center"/>
          </w:tcPr>
          <w:p w14:paraId="6473A847"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小計</w:t>
            </w:r>
          </w:p>
        </w:tc>
        <w:tc>
          <w:tcPr>
            <w:tcW w:w="2120" w:type="dxa"/>
            <w:tcBorders>
              <w:top w:val="single" w:sz="4" w:space="0" w:color="auto"/>
            </w:tcBorders>
            <w:vAlign w:val="center"/>
          </w:tcPr>
          <w:p w14:paraId="440B9BA9"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6DB67A79" w14:textId="77777777" w:rsidTr="00640770">
        <w:trPr>
          <w:trHeight w:val="431"/>
        </w:trPr>
        <w:tc>
          <w:tcPr>
            <w:tcW w:w="1276" w:type="dxa"/>
            <w:vMerge w:val="restart"/>
            <w:shd w:val="clear" w:color="auto" w:fill="F2F2F2" w:themeFill="background1" w:themeFillShade="F2"/>
            <w:vAlign w:val="center"/>
          </w:tcPr>
          <w:p w14:paraId="4744AEED"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 w:val="21"/>
                <w:szCs w:val="30"/>
              </w:rPr>
              <w:t>機械器具費</w:t>
            </w:r>
          </w:p>
        </w:tc>
        <w:tc>
          <w:tcPr>
            <w:tcW w:w="6095" w:type="dxa"/>
            <w:tcBorders>
              <w:bottom w:val="dashSmallGap" w:sz="4" w:space="0" w:color="auto"/>
            </w:tcBorders>
            <w:vAlign w:val="center"/>
          </w:tcPr>
          <w:p w14:paraId="30F78361"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2277EC71"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65400296" w14:textId="77777777" w:rsidTr="00640770">
        <w:trPr>
          <w:trHeight w:val="431"/>
        </w:trPr>
        <w:tc>
          <w:tcPr>
            <w:tcW w:w="1276" w:type="dxa"/>
            <w:vMerge/>
            <w:shd w:val="clear" w:color="auto" w:fill="F2F2F2" w:themeFill="background1" w:themeFillShade="F2"/>
            <w:vAlign w:val="center"/>
          </w:tcPr>
          <w:p w14:paraId="0C85627B" w14:textId="77777777" w:rsidR="00CF7D30" w:rsidRPr="00E91DDE" w:rsidRDefault="00CF7D30" w:rsidP="00640770">
            <w:pPr>
              <w:jc w:val="center"/>
              <w:rPr>
                <w:rFonts w:ascii="UD デジタル 教科書体 NK" w:eastAsia="UD デジタル 教科書体 NK" w:hAnsi="ＭＳ 明朝" w:cs="ＭＳ ゴシック"/>
                <w:color w:val="auto"/>
                <w:sz w:val="21"/>
                <w:szCs w:val="30"/>
              </w:rPr>
            </w:pPr>
          </w:p>
        </w:tc>
        <w:tc>
          <w:tcPr>
            <w:tcW w:w="6095" w:type="dxa"/>
            <w:tcBorders>
              <w:bottom w:val="dashSmallGap" w:sz="4" w:space="0" w:color="auto"/>
            </w:tcBorders>
            <w:vAlign w:val="center"/>
          </w:tcPr>
          <w:p w14:paraId="741FB929"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000F47BE"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712DA90F" w14:textId="77777777" w:rsidTr="00640770">
        <w:trPr>
          <w:trHeight w:val="431"/>
        </w:trPr>
        <w:tc>
          <w:tcPr>
            <w:tcW w:w="1276" w:type="dxa"/>
            <w:vMerge/>
            <w:shd w:val="clear" w:color="auto" w:fill="F2F2F2" w:themeFill="background1" w:themeFillShade="F2"/>
            <w:vAlign w:val="center"/>
          </w:tcPr>
          <w:p w14:paraId="63B02808"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bottom w:val="dashSmallGap" w:sz="4" w:space="0" w:color="auto"/>
            </w:tcBorders>
            <w:vAlign w:val="center"/>
          </w:tcPr>
          <w:p w14:paraId="77FCA5D3"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top w:val="dashSmallGap" w:sz="4" w:space="0" w:color="auto"/>
              <w:bottom w:val="dashSmallGap" w:sz="4" w:space="0" w:color="auto"/>
            </w:tcBorders>
            <w:vAlign w:val="center"/>
          </w:tcPr>
          <w:p w14:paraId="32729793"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1FE04482" w14:textId="77777777" w:rsidTr="00640770">
        <w:trPr>
          <w:trHeight w:val="431"/>
        </w:trPr>
        <w:tc>
          <w:tcPr>
            <w:tcW w:w="1276" w:type="dxa"/>
            <w:vMerge/>
            <w:shd w:val="clear" w:color="auto" w:fill="F2F2F2" w:themeFill="background1" w:themeFillShade="F2"/>
            <w:vAlign w:val="center"/>
          </w:tcPr>
          <w:p w14:paraId="7FBB894D"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tcBorders>
            <w:shd w:val="clear" w:color="auto" w:fill="F2F2F2" w:themeFill="background1" w:themeFillShade="F2"/>
            <w:vAlign w:val="center"/>
          </w:tcPr>
          <w:p w14:paraId="588F3BB1"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小計</w:t>
            </w:r>
          </w:p>
        </w:tc>
        <w:tc>
          <w:tcPr>
            <w:tcW w:w="2120" w:type="dxa"/>
            <w:tcBorders>
              <w:top w:val="dashSmallGap" w:sz="4" w:space="0" w:color="auto"/>
            </w:tcBorders>
            <w:vAlign w:val="center"/>
          </w:tcPr>
          <w:p w14:paraId="09F1E4B9"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07DA6E64" w14:textId="77777777" w:rsidTr="00640770">
        <w:trPr>
          <w:trHeight w:val="431"/>
        </w:trPr>
        <w:tc>
          <w:tcPr>
            <w:tcW w:w="1276" w:type="dxa"/>
            <w:vMerge w:val="restart"/>
            <w:shd w:val="clear" w:color="auto" w:fill="F2F2F2" w:themeFill="background1" w:themeFillShade="F2"/>
            <w:vAlign w:val="center"/>
          </w:tcPr>
          <w:p w14:paraId="79B0E4A6" w14:textId="77777777" w:rsidR="00CF7D30" w:rsidRPr="00E91DDE" w:rsidRDefault="00CF7D30" w:rsidP="00640770">
            <w:pPr>
              <w:ind w:leftChars="-47" w:left="15" w:rightChars="-47" w:right="-112" w:hangingChars="71" w:hanging="127"/>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 w:val="18"/>
                <w:szCs w:val="30"/>
              </w:rPr>
              <w:t>測量・試験費</w:t>
            </w:r>
          </w:p>
        </w:tc>
        <w:tc>
          <w:tcPr>
            <w:tcW w:w="6095" w:type="dxa"/>
            <w:tcBorders>
              <w:bottom w:val="dashSmallGap" w:sz="4" w:space="0" w:color="auto"/>
            </w:tcBorders>
            <w:vAlign w:val="center"/>
          </w:tcPr>
          <w:p w14:paraId="1240A1B4"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5488315C"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38FFE22C" w14:textId="77777777" w:rsidTr="00640770">
        <w:trPr>
          <w:trHeight w:val="431"/>
        </w:trPr>
        <w:tc>
          <w:tcPr>
            <w:tcW w:w="1276" w:type="dxa"/>
            <w:vMerge/>
            <w:shd w:val="clear" w:color="auto" w:fill="F2F2F2" w:themeFill="background1" w:themeFillShade="F2"/>
            <w:vAlign w:val="center"/>
          </w:tcPr>
          <w:p w14:paraId="61C9AF3E" w14:textId="77777777" w:rsidR="00CF7D30" w:rsidRPr="00E91DDE" w:rsidRDefault="00CF7D30" w:rsidP="00640770">
            <w:pPr>
              <w:ind w:leftChars="-47" w:left="15" w:rightChars="-47" w:right="-112" w:hangingChars="71" w:hanging="127"/>
              <w:jc w:val="center"/>
              <w:rPr>
                <w:rFonts w:ascii="UD デジタル 教科書体 NK" w:eastAsia="UD デジタル 教科書体 NK" w:hAnsi="ＭＳ 明朝" w:cs="ＭＳ ゴシック"/>
                <w:color w:val="auto"/>
                <w:sz w:val="18"/>
                <w:szCs w:val="30"/>
              </w:rPr>
            </w:pPr>
          </w:p>
        </w:tc>
        <w:tc>
          <w:tcPr>
            <w:tcW w:w="6095" w:type="dxa"/>
            <w:tcBorders>
              <w:bottom w:val="dashSmallGap" w:sz="4" w:space="0" w:color="auto"/>
            </w:tcBorders>
            <w:vAlign w:val="center"/>
          </w:tcPr>
          <w:p w14:paraId="1154D137"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7DEAEFD6"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76F51605" w14:textId="77777777" w:rsidTr="00640770">
        <w:trPr>
          <w:trHeight w:val="431"/>
        </w:trPr>
        <w:tc>
          <w:tcPr>
            <w:tcW w:w="1276" w:type="dxa"/>
            <w:vMerge/>
            <w:shd w:val="clear" w:color="auto" w:fill="F2F2F2" w:themeFill="background1" w:themeFillShade="F2"/>
            <w:vAlign w:val="center"/>
          </w:tcPr>
          <w:p w14:paraId="4B948E85"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bottom w:val="dashSmallGap" w:sz="4" w:space="0" w:color="auto"/>
            </w:tcBorders>
            <w:vAlign w:val="center"/>
          </w:tcPr>
          <w:p w14:paraId="1D2C6AAC"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top w:val="dashSmallGap" w:sz="4" w:space="0" w:color="auto"/>
              <w:bottom w:val="dashSmallGap" w:sz="4" w:space="0" w:color="auto"/>
            </w:tcBorders>
            <w:vAlign w:val="center"/>
          </w:tcPr>
          <w:p w14:paraId="4C05009B"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15407DD7" w14:textId="77777777" w:rsidTr="00640770">
        <w:trPr>
          <w:trHeight w:val="431"/>
        </w:trPr>
        <w:tc>
          <w:tcPr>
            <w:tcW w:w="1276" w:type="dxa"/>
            <w:vMerge/>
            <w:shd w:val="clear" w:color="auto" w:fill="F2F2F2" w:themeFill="background1" w:themeFillShade="F2"/>
            <w:vAlign w:val="center"/>
          </w:tcPr>
          <w:p w14:paraId="335AA43F"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single" w:sz="4" w:space="0" w:color="auto"/>
            </w:tcBorders>
            <w:shd w:val="clear" w:color="auto" w:fill="F2F2F2" w:themeFill="background1" w:themeFillShade="F2"/>
            <w:vAlign w:val="center"/>
          </w:tcPr>
          <w:p w14:paraId="375BC40D"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小計</w:t>
            </w:r>
          </w:p>
        </w:tc>
        <w:tc>
          <w:tcPr>
            <w:tcW w:w="2120" w:type="dxa"/>
            <w:tcBorders>
              <w:top w:val="single" w:sz="4" w:space="0" w:color="auto"/>
            </w:tcBorders>
            <w:vAlign w:val="center"/>
          </w:tcPr>
          <w:p w14:paraId="567D0548"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7E89B16B" w14:textId="77777777" w:rsidTr="00640770">
        <w:trPr>
          <w:trHeight w:val="431"/>
        </w:trPr>
        <w:tc>
          <w:tcPr>
            <w:tcW w:w="1276" w:type="dxa"/>
            <w:vMerge w:val="restart"/>
            <w:shd w:val="clear" w:color="auto" w:fill="F2F2F2" w:themeFill="background1" w:themeFillShade="F2"/>
            <w:vAlign w:val="center"/>
          </w:tcPr>
          <w:p w14:paraId="66285D0C"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設備費</w:t>
            </w:r>
          </w:p>
        </w:tc>
        <w:tc>
          <w:tcPr>
            <w:tcW w:w="6095" w:type="dxa"/>
            <w:tcBorders>
              <w:bottom w:val="dashSmallGap" w:sz="4" w:space="0" w:color="auto"/>
            </w:tcBorders>
            <w:vAlign w:val="center"/>
          </w:tcPr>
          <w:p w14:paraId="35867B30"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0330B483"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237BD344" w14:textId="77777777" w:rsidTr="00640770">
        <w:trPr>
          <w:trHeight w:val="431"/>
        </w:trPr>
        <w:tc>
          <w:tcPr>
            <w:tcW w:w="1276" w:type="dxa"/>
            <w:vMerge/>
            <w:shd w:val="clear" w:color="auto" w:fill="F2F2F2" w:themeFill="background1" w:themeFillShade="F2"/>
            <w:vAlign w:val="center"/>
          </w:tcPr>
          <w:p w14:paraId="0368600C"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bottom w:val="dashSmallGap" w:sz="4" w:space="0" w:color="auto"/>
            </w:tcBorders>
            <w:vAlign w:val="center"/>
          </w:tcPr>
          <w:p w14:paraId="56394E73"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bottom w:val="dashSmallGap" w:sz="4" w:space="0" w:color="auto"/>
            </w:tcBorders>
            <w:vAlign w:val="center"/>
          </w:tcPr>
          <w:p w14:paraId="6F83846A"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7FF77082" w14:textId="77777777" w:rsidTr="00640770">
        <w:trPr>
          <w:trHeight w:val="431"/>
        </w:trPr>
        <w:tc>
          <w:tcPr>
            <w:tcW w:w="1276" w:type="dxa"/>
            <w:vMerge/>
            <w:shd w:val="clear" w:color="auto" w:fill="F2F2F2" w:themeFill="background1" w:themeFillShade="F2"/>
            <w:vAlign w:val="center"/>
          </w:tcPr>
          <w:p w14:paraId="60649BD0"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dashSmallGap" w:sz="4" w:space="0" w:color="auto"/>
              <w:bottom w:val="dashSmallGap" w:sz="4" w:space="0" w:color="auto"/>
            </w:tcBorders>
            <w:vAlign w:val="center"/>
          </w:tcPr>
          <w:p w14:paraId="0EBA58AD"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2120" w:type="dxa"/>
            <w:tcBorders>
              <w:top w:val="dashSmallGap" w:sz="4" w:space="0" w:color="auto"/>
              <w:bottom w:val="dashSmallGap" w:sz="4" w:space="0" w:color="auto"/>
            </w:tcBorders>
            <w:vAlign w:val="center"/>
          </w:tcPr>
          <w:p w14:paraId="1DE89DB8"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44012900" w14:textId="77777777" w:rsidTr="00640770">
        <w:trPr>
          <w:trHeight w:val="431"/>
        </w:trPr>
        <w:tc>
          <w:tcPr>
            <w:tcW w:w="1276" w:type="dxa"/>
            <w:vMerge/>
            <w:shd w:val="clear" w:color="auto" w:fill="F2F2F2" w:themeFill="background1" w:themeFillShade="F2"/>
            <w:vAlign w:val="center"/>
          </w:tcPr>
          <w:p w14:paraId="52A4352B"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p>
        </w:tc>
        <w:tc>
          <w:tcPr>
            <w:tcW w:w="6095" w:type="dxa"/>
            <w:tcBorders>
              <w:top w:val="single" w:sz="4" w:space="0" w:color="auto"/>
            </w:tcBorders>
            <w:shd w:val="clear" w:color="auto" w:fill="F2F2F2" w:themeFill="background1" w:themeFillShade="F2"/>
            <w:vAlign w:val="center"/>
          </w:tcPr>
          <w:p w14:paraId="00989BE6"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小計</w:t>
            </w:r>
          </w:p>
        </w:tc>
        <w:tc>
          <w:tcPr>
            <w:tcW w:w="2120" w:type="dxa"/>
            <w:tcBorders>
              <w:top w:val="single" w:sz="4" w:space="0" w:color="auto"/>
            </w:tcBorders>
            <w:vAlign w:val="center"/>
          </w:tcPr>
          <w:p w14:paraId="79A181E5"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r w:rsidR="00490F6F" w:rsidRPr="00E91DDE" w14:paraId="66DC9A06" w14:textId="77777777" w:rsidTr="00640770">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7B8EBF49" w14:textId="77777777" w:rsidR="00CF7D30" w:rsidRPr="00E91DDE" w:rsidRDefault="00CF7D30" w:rsidP="00640770">
            <w:pPr>
              <w:jc w:val="center"/>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合計</w:t>
            </w:r>
          </w:p>
        </w:tc>
        <w:tc>
          <w:tcPr>
            <w:tcW w:w="2120" w:type="dxa"/>
            <w:tcBorders>
              <w:top w:val="single" w:sz="4" w:space="0" w:color="auto"/>
              <w:bottom w:val="single" w:sz="4" w:space="0" w:color="auto"/>
            </w:tcBorders>
            <w:vAlign w:val="center"/>
          </w:tcPr>
          <w:p w14:paraId="2E4D4F01" w14:textId="77777777" w:rsidR="00CF7D30" w:rsidRPr="00E91DDE" w:rsidRDefault="00CF7D30" w:rsidP="00640770">
            <w:pPr>
              <w:jc w:val="right"/>
              <w:rPr>
                <w:rFonts w:ascii="UD デジタル 教科書体 NK" w:eastAsia="UD デジタル 教科書体 NK" w:hAnsi="ＭＳ 明朝" w:cs="ＭＳ ゴシック"/>
                <w:color w:val="auto"/>
                <w:szCs w:val="30"/>
              </w:rPr>
            </w:pPr>
            <w:r w:rsidRPr="00E91DDE">
              <w:rPr>
                <w:rFonts w:ascii="UD デジタル 教科書体 NK" w:eastAsia="UD デジタル 教科書体 NK" w:hAnsi="ＭＳ 明朝" w:cs="ＭＳ ゴシック" w:hint="eastAsia"/>
                <w:color w:val="auto"/>
                <w:szCs w:val="30"/>
              </w:rPr>
              <w:t>円</w:t>
            </w:r>
          </w:p>
        </w:tc>
      </w:tr>
    </w:tbl>
    <w:p w14:paraId="380DCF04" w14:textId="5B658BAC" w:rsidR="00CF7D30" w:rsidRPr="00E91DDE" w:rsidRDefault="00CF7D30" w:rsidP="00CF7D30">
      <w:pPr>
        <w:spacing w:line="320" w:lineRule="exact"/>
        <w:ind w:firstLineChars="59" w:firstLine="141"/>
        <w:jc w:val="left"/>
        <w:rPr>
          <w:rFonts w:ascii="UD デジタル 教科書体 NK" w:eastAsia="UD デジタル 教科書体 NK" w:hAnsiTheme="majorEastAsia"/>
          <w:i/>
          <w:iCs/>
          <w:color w:val="auto"/>
        </w:rPr>
      </w:pPr>
      <w:r w:rsidRPr="00E91DDE">
        <w:rPr>
          <w:rFonts w:ascii="UD デジタル 教科書体 NK" w:eastAsia="UD デジタル 教科書体 NK" w:hAnsiTheme="majorEastAsia" w:hint="eastAsia"/>
          <w:color w:val="auto"/>
        </w:rPr>
        <w:t>※合計金額と、補助対象経費（税抜き）（</w:t>
      </w:r>
      <w:r w:rsidR="007B0476" w:rsidRPr="00E91DDE">
        <w:rPr>
          <w:rFonts w:ascii="UD デジタル 教科書体 NK" w:eastAsia="UD デジタル 教科書体 NK" w:hAnsiTheme="majorEastAsia" w:hint="eastAsia"/>
          <w:color w:val="auto"/>
        </w:rPr>
        <w:t>I</w:t>
      </w:r>
      <w:r w:rsidRPr="00E91DDE">
        <w:rPr>
          <w:rFonts w:ascii="UD デジタル 教科書体 NK" w:eastAsia="UD デジタル 教科書体 NK" w:hAnsiTheme="majorEastAsia" w:hint="eastAsia"/>
          <w:color w:val="auto"/>
        </w:rPr>
        <w:t>）は一致します。</w:t>
      </w:r>
    </w:p>
    <w:p w14:paraId="22E164CF" w14:textId="77777777" w:rsidR="00CF7D30" w:rsidRPr="00E91DDE" w:rsidRDefault="00CF7D30" w:rsidP="00A51C16">
      <w:pPr>
        <w:rPr>
          <w:rFonts w:ascii="UD デジタル 教科書体 NK" w:eastAsia="UD デジタル 教科書体 NK" w:hAnsi="ＭＳ 明朝" w:cs="Times New Roman"/>
          <w:color w:val="auto"/>
          <w:spacing w:val="2"/>
          <w:sz w:val="22"/>
          <w:szCs w:val="22"/>
        </w:rPr>
      </w:pPr>
    </w:p>
    <w:sectPr w:rsidR="00CF7D30" w:rsidRPr="00E91DDE" w:rsidSect="00620F71">
      <w:footerReference w:type="default" r:id="rId8"/>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C39E" w14:textId="77777777" w:rsidR="005E7FFA" w:rsidRDefault="005E7FFA">
      <w:r>
        <w:separator/>
      </w:r>
    </w:p>
  </w:endnote>
  <w:endnote w:type="continuationSeparator" w:id="0">
    <w:p w14:paraId="06C7444C" w14:textId="77777777" w:rsidR="005E7FFA" w:rsidRDefault="005E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altName w:val="游ゴシック"/>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1E47" w14:textId="77777777" w:rsidR="005E7FFA" w:rsidRDefault="005E7FFA">
      <w:r>
        <w:rPr>
          <w:rFonts w:ascii="ＭＳ 明朝" w:cs="Times New Roman"/>
          <w:color w:val="auto"/>
          <w:sz w:val="2"/>
          <w:szCs w:val="2"/>
        </w:rPr>
        <w:continuationSeparator/>
      </w:r>
    </w:p>
  </w:footnote>
  <w:footnote w:type="continuationSeparator" w:id="0">
    <w:p w14:paraId="4DCD4073" w14:textId="77777777" w:rsidR="005E7FFA" w:rsidRDefault="005E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2768"/>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C677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685D"/>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2CF2"/>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16F"/>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9E6"/>
    <w:rsid w:val="003A2D46"/>
    <w:rsid w:val="003A5CDA"/>
    <w:rsid w:val="003A6114"/>
    <w:rsid w:val="003B18C2"/>
    <w:rsid w:val="003B3741"/>
    <w:rsid w:val="003B5876"/>
    <w:rsid w:val="003B6502"/>
    <w:rsid w:val="003C106D"/>
    <w:rsid w:val="003C4356"/>
    <w:rsid w:val="003C6709"/>
    <w:rsid w:val="003D4172"/>
    <w:rsid w:val="003D492A"/>
    <w:rsid w:val="003D5C16"/>
    <w:rsid w:val="003D7135"/>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39CF"/>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0F6F"/>
    <w:rsid w:val="00493CB3"/>
    <w:rsid w:val="004955D1"/>
    <w:rsid w:val="00495E37"/>
    <w:rsid w:val="004A13F0"/>
    <w:rsid w:val="004A16AE"/>
    <w:rsid w:val="004A1829"/>
    <w:rsid w:val="004A1A4C"/>
    <w:rsid w:val="004A1D6F"/>
    <w:rsid w:val="004A2CAE"/>
    <w:rsid w:val="004A6EC2"/>
    <w:rsid w:val="004B187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44A6"/>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E7FFA"/>
    <w:rsid w:val="005F015B"/>
    <w:rsid w:val="005F4D34"/>
    <w:rsid w:val="005F5BAE"/>
    <w:rsid w:val="005F7BFD"/>
    <w:rsid w:val="0060202B"/>
    <w:rsid w:val="00602B27"/>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0C1"/>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0476"/>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0C07"/>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B36"/>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95E9C"/>
    <w:rsid w:val="00AA067A"/>
    <w:rsid w:val="00AA5FFE"/>
    <w:rsid w:val="00AA678F"/>
    <w:rsid w:val="00AB6639"/>
    <w:rsid w:val="00AC2E52"/>
    <w:rsid w:val="00AC37DA"/>
    <w:rsid w:val="00AC581F"/>
    <w:rsid w:val="00AD24B2"/>
    <w:rsid w:val="00AD371D"/>
    <w:rsid w:val="00AD3856"/>
    <w:rsid w:val="00AD4787"/>
    <w:rsid w:val="00AD5605"/>
    <w:rsid w:val="00AD5C6A"/>
    <w:rsid w:val="00AE38B6"/>
    <w:rsid w:val="00AE486A"/>
    <w:rsid w:val="00AF0BDA"/>
    <w:rsid w:val="00AF2EF4"/>
    <w:rsid w:val="00AF5882"/>
    <w:rsid w:val="00B04D0E"/>
    <w:rsid w:val="00B06151"/>
    <w:rsid w:val="00B1316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155D"/>
    <w:rsid w:val="00C0332A"/>
    <w:rsid w:val="00C052DF"/>
    <w:rsid w:val="00C144C1"/>
    <w:rsid w:val="00C144E8"/>
    <w:rsid w:val="00C168B5"/>
    <w:rsid w:val="00C17C81"/>
    <w:rsid w:val="00C24855"/>
    <w:rsid w:val="00C31CF4"/>
    <w:rsid w:val="00C33AB5"/>
    <w:rsid w:val="00C35CC8"/>
    <w:rsid w:val="00C35E1E"/>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CF7D30"/>
    <w:rsid w:val="00D00E53"/>
    <w:rsid w:val="00D02120"/>
    <w:rsid w:val="00D05B57"/>
    <w:rsid w:val="00D1162C"/>
    <w:rsid w:val="00D1307F"/>
    <w:rsid w:val="00D34EA2"/>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76B45"/>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1DDE"/>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EF5E52"/>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C157A-6AEF-45B1-8B23-77C57FE0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古賀　俊次</cp:lastModifiedBy>
  <cp:revision>54</cp:revision>
  <cp:lastPrinted>2026-03-23T01:23:00Z</cp:lastPrinted>
  <dcterms:created xsi:type="dcterms:W3CDTF">2024-06-30T07:10:00Z</dcterms:created>
  <dcterms:modified xsi:type="dcterms:W3CDTF">2026-05-06T18:44:00Z</dcterms:modified>
</cp:coreProperties>
</file>